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710E" w14:textId="77777777" w:rsidR="0083474E" w:rsidRPr="00C01095" w:rsidRDefault="0083474E" w:rsidP="0083474E">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color w:val="000000"/>
          <w:sz w:val="20"/>
          <w:szCs w:val="20"/>
        </w:rPr>
      </w:pPr>
      <w:r w:rsidRPr="00C01095">
        <w:rPr>
          <w:rFonts w:ascii="Verdana" w:hAnsi="Verdana"/>
          <w:b/>
          <w:color w:val="000000"/>
          <w:sz w:val="48"/>
          <w:szCs w:val="48"/>
        </w:rPr>
        <w:t>BULLETIN VAN VRAGEN EN ANTWOORDEN</w:t>
      </w:r>
    </w:p>
    <w:p w14:paraId="11FF204C" w14:textId="77777777" w:rsidR="0083474E" w:rsidRPr="00A12BF0" w:rsidRDefault="0083474E" w:rsidP="0083474E">
      <w:pPr>
        <w:spacing w:line="276" w:lineRule="auto"/>
        <w:rPr>
          <w:rFonts w:ascii="Verdana" w:hAnsi="Verdana"/>
          <w:b/>
          <w:color w:val="000000"/>
          <w:sz w:val="20"/>
          <w:szCs w:val="20"/>
        </w:rPr>
      </w:pPr>
    </w:p>
    <w:p w14:paraId="0386C0FB" w14:textId="1936C273" w:rsidR="0083474E" w:rsidRPr="00C01095" w:rsidRDefault="0083474E" w:rsidP="0083474E">
      <w:pPr>
        <w:spacing w:line="276" w:lineRule="auto"/>
        <w:rPr>
          <w:rFonts w:ascii="Verdana" w:hAnsi="Verdana"/>
          <w:b/>
          <w:color w:val="000000"/>
        </w:rPr>
      </w:pPr>
      <w:r w:rsidRPr="00C01095">
        <w:rPr>
          <w:rFonts w:ascii="Verdana" w:hAnsi="Verdana"/>
          <w:b/>
          <w:color w:val="000000"/>
        </w:rPr>
        <w:t>2</w:t>
      </w:r>
      <w:r w:rsidR="004426FC">
        <w:rPr>
          <w:rFonts w:ascii="Verdana" w:hAnsi="Verdana"/>
          <w:b/>
          <w:color w:val="000000"/>
        </w:rPr>
        <w:t>8</w:t>
      </w:r>
      <w:r w:rsidRPr="00C01095">
        <w:rPr>
          <w:rFonts w:ascii="Verdana" w:hAnsi="Verdana"/>
          <w:b/>
          <w:color w:val="000000"/>
        </w:rPr>
        <w:t>ste jaargang</w:t>
      </w:r>
    </w:p>
    <w:p w14:paraId="63A60797" w14:textId="317C7A5C" w:rsidR="0083474E" w:rsidRDefault="0083474E" w:rsidP="0083474E">
      <w:pPr>
        <w:tabs>
          <w:tab w:val="left" w:pos="6804"/>
        </w:tabs>
        <w:rPr>
          <w:rFonts w:ascii="Verdana" w:hAnsi="Verdana"/>
          <w:b/>
          <w:color w:val="000000"/>
        </w:rPr>
      </w:pPr>
      <w:r w:rsidRPr="00C01095">
        <w:rPr>
          <w:rFonts w:ascii="Verdana" w:hAnsi="Verdana"/>
          <w:b/>
          <w:color w:val="000000"/>
        </w:rPr>
        <w:t xml:space="preserve">nr. </w:t>
      </w:r>
      <w:r w:rsidR="004426FC">
        <w:rPr>
          <w:rFonts w:ascii="Verdana" w:hAnsi="Verdana"/>
          <w:b/>
          <w:color w:val="000000"/>
        </w:rPr>
        <w:t>1</w:t>
      </w:r>
      <w:r w:rsidRPr="00C01095">
        <w:rPr>
          <w:rFonts w:ascii="Verdana" w:hAnsi="Verdana"/>
          <w:b/>
          <w:color w:val="000000"/>
        </w:rPr>
        <w:t xml:space="preserve"> – </w:t>
      </w:r>
      <w:r w:rsidR="00380A5A">
        <w:rPr>
          <w:rFonts w:ascii="Verdana" w:hAnsi="Verdana"/>
          <w:b/>
          <w:color w:val="000000"/>
        </w:rPr>
        <w:t>3</w:t>
      </w:r>
      <w:r w:rsidR="00111E30">
        <w:rPr>
          <w:rFonts w:ascii="Verdana" w:hAnsi="Verdana"/>
          <w:b/>
          <w:color w:val="000000"/>
        </w:rPr>
        <w:t xml:space="preserve"> </w:t>
      </w:r>
      <w:r w:rsidR="004426FC">
        <w:rPr>
          <w:rFonts w:ascii="Verdana" w:hAnsi="Verdana"/>
          <w:b/>
          <w:color w:val="000000"/>
        </w:rPr>
        <w:t>januari</w:t>
      </w:r>
      <w:r>
        <w:rPr>
          <w:rFonts w:ascii="Verdana" w:hAnsi="Verdana"/>
          <w:b/>
          <w:color w:val="000000"/>
        </w:rPr>
        <w:t xml:space="preserve"> 202</w:t>
      </w:r>
      <w:r w:rsidR="004426FC">
        <w:rPr>
          <w:rFonts w:ascii="Verdana" w:hAnsi="Verdana"/>
          <w:b/>
          <w:color w:val="000000"/>
        </w:rPr>
        <w:t>4</w:t>
      </w:r>
    </w:p>
    <w:p w14:paraId="737E24B6" w14:textId="77777777" w:rsidR="0083474E" w:rsidRPr="00C01095" w:rsidRDefault="0083474E" w:rsidP="0083474E">
      <w:pPr>
        <w:tabs>
          <w:tab w:val="left" w:pos="6804"/>
        </w:tabs>
        <w:rPr>
          <w:rFonts w:ascii="Verdana" w:hAnsi="Verdana"/>
          <w:b/>
          <w:color w:val="000000"/>
        </w:rPr>
      </w:pPr>
    </w:p>
    <w:p w14:paraId="495359CB" w14:textId="77777777" w:rsidR="0083474E" w:rsidRPr="00C01095" w:rsidRDefault="0083474E" w:rsidP="0083474E">
      <w:pPr>
        <w:tabs>
          <w:tab w:val="left" w:pos="6804"/>
        </w:tabs>
        <w:rPr>
          <w:rFonts w:ascii="Verdana" w:hAnsi="Verdana"/>
          <w:b/>
          <w:color w:val="000000"/>
        </w:rPr>
      </w:pPr>
      <w:r w:rsidRPr="00C01095">
        <w:rPr>
          <w:rFonts w:ascii="Verdana" w:hAnsi="Verdana"/>
          <w:b/>
          <w:color w:val="000000"/>
        </w:rPr>
        <w:t>-------------------------------------------------------------------------------------</w:t>
      </w:r>
    </w:p>
    <w:p w14:paraId="1DA8AE5E" w14:textId="77777777" w:rsidR="0083474E" w:rsidRPr="00C01095" w:rsidRDefault="0083474E" w:rsidP="0083474E">
      <w:pPr>
        <w:tabs>
          <w:tab w:val="left" w:pos="6804"/>
        </w:tabs>
        <w:rPr>
          <w:rFonts w:ascii="Verdana" w:hAnsi="Verdana"/>
          <w:b/>
          <w:color w:val="000000"/>
        </w:rPr>
      </w:pPr>
    </w:p>
    <w:p w14:paraId="6B361C05" w14:textId="29151FEE" w:rsidR="0083474E" w:rsidRDefault="0083474E" w:rsidP="0083474E">
      <w:pPr>
        <w:tabs>
          <w:tab w:val="left" w:pos="6804"/>
        </w:tabs>
        <w:rPr>
          <w:rFonts w:ascii="Verdana" w:hAnsi="Verdana"/>
          <w:b/>
          <w:color w:val="000000"/>
        </w:rPr>
      </w:pPr>
      <w:r w:rsidRPr="00C01095">
        <w:rPr>
          <w:rFonts w:ascii="Verdana" w:hAnsi="Verdana"/>
          <w:b/>
          <w:color w:val="000000"/>
        </w:rPr>
        <w:t xml:space="preserve">In het Bulletin van Vragen en Antwoorden worden vragen van Raadsleden en de antwoorden daarop letterlijk en volledig opgenomen. Elke briefschrijver is verantwoordelijk voor zijn/haar tekst waarvan de inhoud niet bindend is voor </w:t>
      </w:r>
      <w:r>
        <w:rPr>
          <w:rFonts w:ascii="Verdana" w:hAnsi="Verdana"/>
          <w:b/>
          <w:color w:val="000000"/>
        </w:rPr>
        <w:t>het Stadsbestuur.</w:t>
      </w:r>
    </w:p>
    <w:p w14:paraId="2A76A56F" w14:textId="77777777" w:rsidR="00FF1980" w:rsidRDefault="00FF1980" w:rsidP="0083474E">
      <w:pPr>
        <w:tabs>
          <w:tab w:val="left" w:pos="6804"/>
        </w:tabs>
        <w:rPr>
          <w:rFonts w:ascii="Verdana" w:hAnsi="Verdana"/>
          <w:b/>
          <w:color w:val="000000"/>
        </w:rPr>
      </w:pPr>
    </w:p>
    <w:p w14:paraId="7DC34AFC" w14:textId="5037B00D" w:rsidR="00930C5C" w:rsidRDefault="00930C5C" w:rsidP="005C0538">
      <w:pPr>
        <w:spacing w:line="260" w:lineRule="atLeast"/>
        <w:rPr>
          <w:rFonts w:ascii="Verdana" w:hAnsi="Verdana"/>
          <w:lang w:eastAsia="en-US"/>
        </w:rPr>
      </w:pPr>
    </w:p>
    <w:p w14:paraId="0C427D2B" w14:textId="73D1D8AE" w:rsidR="00E85997" w:rsidRPr="007109FF" w:rsidRDefault="00E85997" w:rsidP="00E85997">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sidR="00911E0E">
        <w:rPr>
          <w:rFonts w:ascii="Verdana" w:hAnsi="Verdana" w:cs="Verdana"/>
          <w:b/>
          <w:bCs/>
          <w:color w:val="000000"/>
          <w:sz w:val="24"/>
          <w:szCs w:val="24"/>
        </w:rPr>
        <w:t>2491</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w:t>
      </w:r>
      <w:r w:rsidR="003C1998">
        <w:rPr>
          <w:rFonts w:ascii="Verdana" w:hAnsi="Verdana" w:cs="Verdana"/>
          <w:b/>
          <w:bCs/>
          <w:color w:val="000000"/>
          <w:sz w:val="24"/>
          <w:szCs w:val="24"/>
        </w:rPr>
        <w:t>Stefaan Sintobin</w:t>
      </w:r>
      <w:r>
        <w:rPr>
          <w:rFonts w:ascii="Verdana" w:hAnsi="Verdana" w:cs="Verdana"/>
          <w:b/>
          <w:bCs/>
          <w:color w:val="000000"/>
          <w:sz w:val="24"/>
          <w:szCs w:val="24"/>
        </w:rPr>
        <w:t xml:space="preserve"> </w:t>
      </w:r>
      <w:r w:rsidRPr="007109FF">
        <w:rPr>
          <w:rFonts w:ascii="Verdana" w:hAnsi="Verdana"/>
          <w:b/>
          <w:bCs/>
          <w:sz w:val="24"/>
          <w:szCs w:val="24"/>
        </w:rPr>
        <w:t>(</w:t>
      </w:r>
      <w:r w:rsidR="003C1998">
        <w:rPr>
          <w:rFonts w:ascii="Verdana" w:hAnsi="Verdana"/>
          <w:b/>
          <w:bCs/>
          <w:sz w:val="24"/>
          <w:szCs w:val="24"/>
        </w:rPr>
        <w:t>28 november</w:t>
      </w:r>
      <w:r w:rsidRPr="007109FF">
        <w:rPr>
          <w:rFonts w:ascii="Verdana" w:hAnsi="Verdana"/>
          <w:b/>
          <w:bCs/>
          <w:sz w:val="24"/>
          <w:szCs w:val="24"/>
        </w:rPr>
        <w:t xml:space="preserve"> 20</w:t>
      </w:r>
      <w:r w:rsidR="003C1998">
        <w:rPr>
          <w:rFonts w:ascii="Verdana" w:hAnsi="Verdana"/>
          <w:b/>
          <w:bCs/>
          <w:sz w:val="24"/>
          <w:szCs w:val="24"/>
        </w:rPr>
        <w:t>23</w:t>
      </w:r>
      <w:r w:rsidRPr="007109FF">
        <w:rPr>
          <w:rFonts w:ascii="Verdana" w:hAnsi="Verdana"/>
          <w:b/>
          <w:bCs/>
          <w:sz w:val="24"/>
          <w:szCs w:val="24"/>
        </w:rPr>
        <w:t>)</w:t>
      </w:r>
    </w:p>
    <w:p w14:paraId="6DC88255" w14:textId="77777777" w:rsidR="00E85997" w:rsidRDefault="00E85997" w:rsidP="00E85997">
      <w:pPr>
        <w:tabs>
          <w:tab w:val="left" w:pos="6804"/>
        </w:tabs>
        <w:rPr>
          <w:rFonts w:ascii="Verdana" w:hAnsi="Verdana"/>
          <w:b/>
          <w:color w:val="000000"/>
        </w:rPr>
      </w:pPr>
    </w:p>
    <w:p w14:paraId="4F585396" w14:textId="77777777" w:rsidR="003C1998" w:rsidRDefault="003C1998" w:rsidP="00FF1980">
      <w:pPr>
        <w:pStyle w:val="Titel"/>
        <w:spacing w:after="240"/>
        <w:rPr>
          <w:rFonts w:ascii="Verdana" w:hAnsi="Verdana"/>
          <w:b/>
          <w:bCs/>
          <w:sz w:val="20"/>
          <w:szCs w:val="20"/>
        </w:rPr>
      </w:pPr>
      <w:r>
        <w:rPr>
          <w:rFonts w:ascii="Verdana" w:hAnsi="Verdana"/>
          <w:b/>
          <w:bCs/>
          <w:sz w:val="20"/>
          <w:szCs w:val="20"/>
        </w:rPr>
        <w:t>De komst van nieuwe megamoskee in Sint-Andries</w:t>
      </w:r>
    </w:p>
    <w:p w14:paraId="4992B5F1" w14:textId="77777777" w:rsidR="003C1998" w:rsidRPr="003C1998" w:rsidRDefault="003C1998" w:rsidP="003C1998">
      <w:pPr>
        <w:spacing w:line="260" w:lineRule="atLeast"/>
        <w:rPr>
          <w:rFonts w:ascii="Verdana" w:eastAsiaTheme="minorHAnsi" w:hAnsi="Verdana"/>
          <w:color w:val="000000" w:themeColor="text1"/>
          <w:sz w:val="20"/>
          <w:szCs w:val="20"/>
        </w:rPr>
      </w:pPr>
      <w:r w:rsidRPr="003C1998">
        <w:rPr>
          <w:rFonts w:ascii="Verdana" w:hAnsi="Verdana"/>
          <w:color w:val="000000" w:themeColor="text1"/>
          <w:sz w:val="20"/>
          <w:szCs w:val="20"/>
        </w:rPr>
        <w:t>Op de webstek (</w:t>
      </w:r>
      <w:hyperlink r:id="rId8" w:tgtFrame="_blank" w:history="1">
        <w:r w:rsidRPr="003C1998">
          <w:rPr>
            <w:rStyle w:val="Hyperlink"/>
            <w:rFonts w:ascii="Verdana" w:hAnsi="Verdana"/>
            <w:color w:val="000000" w:themeColor="text1"/>
            <w:sz w:val="20"/>
            <w:szCs w:val="20"/>
          </w:rPr>
          <w:t>https://cicbrugge.com/nl/home/</w:t>
        </w:r>
      </w:hyperlink>
      <w:r w:rsidRPr="003C1998">
        <w:rPr>
          <w:rFonts w:ascii="Verdana" w:hAnsi="Verdana"/>
          <w:color w:val="000000" w:themeColor="text1"/>
          <w:sz w:val="20"/>
          <w:szCs w:val="20"/>
        </w:rPr>
        <w:t>) van het Islamitisch Cultureel Centrum kunnen we het volgende lezen: “</w:t>
      </w:r>
      <w:r w:rsidRPr="003C1998">
        <w:rPr>
          <w:rFonts w:ascii="Verdana" w:hAnsi="Verdana"/>
          <w:color w:val="000000" w:themeColor="text1"/>
          <w:sz w:val="20"/>
          <w:szCs w:val="20"/>
          <w:shd w:val="clear" w:color="auto" w:fill="FBF7F7"/>
        </w:rPr>
        <w:t xml:space="preserve">Fantastisch nieuws: we hebben na lang zoeken een groot gebouw met parking voor onze Brugse moslimgemeenschap gevonden! Zoals de meeste onder jullie weten kampt de enigste Brugse moskee al lange tijd met verschillende ondraaglijke problemen. Het bestuur van het CICB is al heel lang op zoek naar een nieuw, passend gebouw waar ze alle gelovigen op een veilige en aangename manier kan samenbrengen. Dat was een enorme uitdaging. En </w:t>
      </w:r>
      <w:proofErr w:type="spellStart"/>
      <w:r w:rsidRPr="003C1998">
        <w:rPr>
          <w:rFonts w:ascii="Verdana" w:hAnsi="Verdana"/>
          <w:color w:val="000000" w:themeColor="text1"/>
          <w:sz w:val="20"/>
          <w:szCs w:val="20"/>
          <w:shd w:val="clear" w:color="auto" w:fill="FBF7F7"/>
        </w:rPr>
        <w:t>Alhamdullilah</w:t>
      </w:r>
      <w:proofErr w:type="spellEnd"/>
      <w:r w:rsidRPr="003C1998">
        <w:rPr>
          <w:rFonts w:ascii="Verdana" w:hAnsi="Verdana"/>
          <w:color w:val="000000" w:themeColor="text1"/>
          <w:sz w:val="20"/>
          <w:szCs w:val="20"/>
          <w:shd w:val="clear" w:color="auto" w:fill="FBF7F7"/>
        </w:rPr>
        <w:t xml:space="preserve">, we hebben eindelijk de ideale plaats gevonden en hebben een contract ondertekend voor de aankoop van een groot gebouw met parking. We zullen er ook voldoende ruimte hebben voor klaslokalen, een bibliotheek, vergaderzalen en een ontmoetingsplaats. De bibliotheek en klaslokalen zullen gebruikt worden voor het geven van </w:t>
      </w:r>
      <w:r w:rsidRPr="003C1998">
        <w:rPr>
          <w:rFonts w:ascii="Verdana" w:hAnsi="Verdana"/>
          <w:b/>
          <w:bCs/>
          <w:color w:val="000000" w:themeColor="text1"/>
          <w:sz w:val="20"/>
          <w:szCs w:val="20"/>
          <w:shd w:val="clear" w:color="auto" w:fill="FBF7F7"/>
        </w:rPr>
        <w:t>Arabische en Koranlessen aan kinderen</w:t>
      </w:r>
      <w:r w:rsidRPr="003C1998">
        <w:rPr>
          <w:rFonts w:ascii="Verdana" w:hAnsi="Verdana"/>
          <w:color w:val="000000" w:themeColor="text1"/>
          <w:sz w:val="20"/>
          <w:szCs w:val="20"/>
          <w:shd w:val="clear" w:color="auto" w:fill="FBF7F7"/>
        </w:rPr>
        <w:t xml:space="preserve">, jongeren en volwassenen door ervaren pedagogisch gevormde moslimleerkrachten”. </w:t>
      </w:r>
    </w:p>
    <w:p w14:paraId="1C5ABAB7" w14:textId="77777777" w:rsidR="003C1998" w:rsidRPr="003C1998" w:rsidRDefault="003C1998" w:rsidP="003C1998">
      <w:pPr>
        <w:spacing w:line="260" w:lineRule="atLeast"/>
        <w:rPr>
          <w:rFonts w:ascii="Verdana" w:hAnsi="Verdana"/>
          <w:color w:val="000000" w:themeColor="text1"/>
          <w:sz w:val="20"/>
          <w:szCs w:val="20"/>
          <w:shd w:val="clear" w:color="auto" w:fill="FBF7F7"/>
        </w:rPr>
      </w:pPr>
      <w:r w:rsidRPr="003C1998">
        <w:rPr>
          <w:rFonts w:ascii="Verdana" w:hAnsi="Verdana"/>
          <w:color w:val="000000" w:themeColor="text1"/>
          <w:sz w:val="20"/>
          <w:szCs w:val="20"/>
          <w:shd w:val="clear" w:color="auto" w:fill="FBF7F7"/>
        </w:rPr>
        <w:t xml:space="preserve">Momenteel is het Islamitisch centrum bezig met een inzameling van fondsen. Ze hebben 700.000 euro nodig en hebben al een slordige 550.000 euro ingezameld. Op hun webstek blijven ze heel discreet over de nieuwe locatie maar ondertussen hebben wijzelf de locatie zelf gevonden: naast de parking van de nieuwe Carrefour op de </w:t>
      </w:r>
      <w:proofErr w:type="spellStart"/>
      <w:r w:rsidRPr="003C1998">
        <w:rPr>
          <w:rFonts w:ascii="Verdana" w:hAnsi="Verdana"/>
          <w:color w:val="000000" w:themeColor="text1"/>
          <w:sz w:val="20"/>
          <w:szCs w:val="20"/>
          <w:shd w:val="clear" w:color="auto" w:fill="FBF7F7"/>
        </w:rPr>
        <w:t>Gistelsesteenweg</w:t>
      </w:r>
      <w:proofErr w:type="spellEnd"/>
      <w:r w:rsidRPr="003C1998">
        <w:rPr>
          <w:rFonts w:ascii="Verdana" w:hAnsi="Verdana"/>
          <w:color w:val="000000" w:themeColor="text1"/>
          <w:sz w:val="20"/>
          <w:szCs w:val="20"/>
          <w:shd w:val="clear" w:color="auto" w:fill="FBF7F7"/>
        </w:rPr>
        <w:t xml:space="preserve"> waar vroeger het FONS was, uitbetaler van het Groeipakket</w:t>
      </w:r>
    </w:p>
    <w:p w14:paraId="5FB9C1FD" w14:textId="77777777" w:rsidR="003C1998" w:rsidRPr="003C1998" w:rsidRDefault="003C1998" w:rsidP="003C1998">
      <w:pPr>
        <w:spacing w:line="260" w:lineRule="atLeast"/>
        <w:rPr>
          <w:rFonts w:ascii="Verdana" w:hAnsi="Verdana"/>
          <w:color w:val="000000" w:themeColor="text1"/>
          <w:sz w:val="20"/>
          <w:szCs w:val="20"/>
          <w:shd w:val="clear" w:color="auto" w:fill="FBF7F7"/>
        </w:rPr>
      </w:pPr>
    </w:p>
    <w:p w14:paraId="7453F9FF" w14:textId="77777777" w:rsidR="003C1998" w:rsidRPr="003C1998" w:rsidRDefault="003C1998" w:rsidP="003C1998">
      <w:pPr>
        <w:pStyle w:val="Lijstalinea"/>
        <w:numPr>
          <w:ilvl w:val="0"/>
          <w:numId w:val="33"/>
        </w:numPr>
        <w:spacing w:line="260" w:lineRule="atLeast"/>
        <w:contextualSpacing w:val="0"/>
        <w:rPr>
          <w:rFonts w:ascii="Verdana" w:eastAsia="Times New Roman" w:hAnsi="Verdana" w:cs="Times New Roman"/>
          <w:color w:val="000000" w:themeColor="text1"/>
          <w:sz w:val="20"/>
        </w:rPr>
      </w:pPr>
      <w:r w:rsidRPr="003C1998">
        <w:rPr>
          <w:rFonts w:ascii="Verdana" w:eastAsia="Times New Roman" w:hAnsi="Verdana" w:cs="Times New Roman"/>
          <w:color w:val="000000" w:themeColor="text1"/>
          <w:sz w:val="20"/>
        </w:rPr>
        <w:t>Graag een reactie van het college?</w:t>
      </w:r>
    </w:p>
    <w:p w14:paraId="54AAABD7" w14:textId="77777777" w:rsidR="003C1998" w:rsidRPr="003C1998" w:rsidRDefault="003C1998" w:rsidP="003C1998">
      <w:pPr>
        <w:pStyle w:val="Lijstalinea"/>
        <w:numPr>
          <w:ilvl w:val="0"/>
          <w:numId w:val="33"/>
        </w:numPr>
        <w:spacing w:line="260" w:lineRule="atLeast"/>
        <w:contextualSpacing w:val="0"/>
        <w:rPr>
          <w:rFonts w:ascii="Verdana" w:eastAsia="Times New Roman" w:hAnsi="Verdana" w:cs="Times New Roman"/>
          <w:color w:val="000000" w:themeColor="text1"/>
          <w:sz w:val="20"/>
        </w:rPr>
      </w:pPr>
      <w:r w:rsidRPr="003C1998">
        <w:rPr>
          <w:rFonts w:ascii="Verdana" w:eastAsia="Times New Roman" w:hAnsi="Verdana" w:cs="Times New Roman"/>
          <w:color w:val="000000" w:themeColor="text1"/>
          <w:sz w:val="20"/>
        </w:rPr>
        <w:t>Aanvraag ingediend?</w:t>
      </w:r>
    </w:p>
    <w:p w14:paraId="328F28DA" w14:textId="77777777" w:rsidR="003C1998" w:rsidRPr="003C1998" w:rsidRDefault="003C1998" w:rsidP="003C1998">
      <w:pPr>
        <w:pStyle w:val="Lijstalinea"/>
        <w:numPr>
          <w:ilvl w:val="0"/>
          <w:numId w:val="33"/>
        </w:numPr>
        <w:spacing w:line="260" w:lineRule="atLeast"/>
        <w:contextualSpacing w:val="0"/>
        <w:rPr>
          <w:rFonts w:ascii="Verdana" w:eastAsia="Times New Roman" w:hAnsi="Verdana" w:cs="Times New Roman"/>
          <w:color w:val="000000" w:themeColor="text1"/>
          <w:sz w:val="20"/>
        </w:rPr>
      </w:pPr>
      <w:r w:rsidRPr="003C1998">
        <w:rPr>
          <w:rFonts w:ascii="Verdana" w:eastAsia="Times New Roman" w:hAnsi="Verdana" w:cs="Times New Roman"/>
          <w:color w:val="000000" w:themeColor="text1"/>
          <w:sz w:val="20"/>
        </w:rPr>
        <w:t>Visie van College op locatie?</w:t>
      </w:r>
    </w:p>
    <w:p w14:paraId="783DF8B0" w14:textId="2561A4C0" w:rsidR="003C1998" w:rsidRPr="003C1998" w:rsidRDefault="003C1998" w:rsidP="003C1998">
      <w:pPr>
        <w:pStyle w:val="Lijstalinea"/>
        <w:numPr>
          <w:ilvl w:val="0"/>
          <w:numId w:val="33"/>
        </w:numPr>
        <w:spacing w:line="260" w:lineRule="atLeast"/>
        <w:contextualSpacing w:val="0"/>
        <w:rPr>
          <w:rFonts w:ascii="Verdana" w:eastAsia="Times New Roman" w:hAnsi="Verdana" w:cs="Times New Roman"/>
          <w:color w:val="000000" w:themeColor="text1"/>
          <w:sz w:val="20"/>
        </w:rPr>
      </w:pPr>
      <w:r w:rsidRPr="003C1998">
        <w:rPr>
          <w:rFonts w:ascii="Verdana" w:eastAsia="Times New Roman" w:hAnsi="Verdana" w:cs="Times New Roman"/>
          <w:color w:val="000000" w:themeColor="text1"/>
          <w:sz w:val="20"/>
        </w:rPr>
        <w:t>Verkeersmobiliteit? Parking?</w:t>
      </w:r>
    </w:p>
    <w:p w14:paraId="2690E053" w14:textId="77777777" w:rsidR="003C1998" w:rsidRDefault="003C1998" w:rsidP="00FF1980">
      <w:pPr>
        <w:pStyle w:val="Default"/>
        <w:rPr>
          <w:rFonts w:ascii="Verdana" w:hAnsi="Verdana"/>
          <w:b/>
          <w:bCs/>
          <w:u w:val="single"/>
        </w:rPr>
      </w:pPr>
    </w:p>
    <w:p w14:paraId="120A9043" w14:textId="64468FB9" w:rsidR="00FF1980" w:rsidRDefault="00FF1980" w:rsidP="00FF1980">
      <w:pPr>
        <w:pStyle w:val="Default"/>
        <w:rPr>
          <w:rFonts w:ascii="Verdana" w:hAnsi="Verdana"/>
          <w:b/>
          <w:bCs/>
          <w:u w:val="single"/>
        </w:rPr>
      </w:pPr>
      <w:r w:rsidRPr="007109FF">
        <w:rPr>
          <w:rFonts w:ascii="Verdana" w:hAnsi="Verdana"/>
          <w:b/>
          <w:bCs/>
          <w:u w:val="single"/>
        </w:rPr>
        <w:t xml:space="preserve">Antwoord </w:t>
      </w:r>
      <w:r w:rsidR="00911E0E">
        <w:rPr>
          <w:rFonts w:ascii="Verdana" w:hAnsi="Verdana"/>
          <w:b/>
          <w:bCs/>
          <w:u w:val="single"/>
        </w:rPr>
        <w:t>2491</w:t>
      </w:r>
      <w:r w:rsidRPr="007109FF">
        <w:rPr>
          <w:rFonts w:ascii="Verdana" w:hAnsi="Verdana"/>
          <w:b/>
          <w:bCs/>
          <w:u w:val="single"/>
        </w:rPr>
        <w:t>:</w:t>
      </w:r>
    </w:p>
    <w:p w14:paraId="185AEA16" w14:textId="754F72E5" w:rsidR="00FF1980" w:rsidRDefault="00FF1980" w:rsidP="005C0538">
      <w:pPr>
        <w:spacing w:line="260" w:lineRule="atLeast"/>
        <w:rPr>
          <w:rFonts w:ascii="Verdana" w:hAnsi="Verdana"/>
          <w:sz w:val="24"/>
          <w:szCs w:val="24"/>
          <w:lang w:eastAsia="en-US"/>
        </w:rPr>
      </w:pPr>
    </w:p>
    <w:p w14:paraId="6033716B" w14:textId="77777777" w:rsidR="003C1998" w:rsidRDefault="003C1998" w:rsidP="003C1998">
      <w:pPr>
        <w:pStyle w:val="Titel"/>
        <w:spacing w:after="240"/>
        <w:rPr>
          <w:rFonts w:ascii="Verdana" w:hAnsi="Verdana"/>
          <w:b/>
          <w:bCs/>
          <w:sz w:val="20"/>
          <w:szCs w:val="20"/>
        </w:rPr>
      </w:pPr>
      <w:r>
        <w:rPr>
          <w:rFonts w:ascii="Verdana" w:hAnsi="Verdana"/>
          <w:b/>
          <w:bCs/>
          <w:sz w:val="20"/>
          <w:szCs w:val="20"/>
        </w:rPr>
        <w:t>De komst van nieuwe megamoskee in Sint-Andries</w:t>
      </w:r>
    </w:p>
    <w:p w14:paraId="1606FB3D" w14:textId="77777777" w:rsidR="003C1998" w:rsidRPr="003C1998" w:rsidRDefault="003C1998" w:rsidP="003C1998">
      <w:pPr>
        <w:spacing w:line="260" w:lineRule="exact"/>
        <w:rPr>
          <w:rFonts w:ascii="Verdana" w:eastAsia="Times New Roman" w:hAnsi="Verdana" w:cs="Times New Roman"/>
          <w:iCs/>
          <w:sz w:val="20"/>
          <w:szCs w:val="20"/>
          <w:lang w:eastAsia="en-US"/>
        </w:rPr>
      </w:pPr>
      <w:r w:rsidRPr="003C1998">
        <w:rPr>
          <w:rFonts w:ascii="Verdana" w:eastAsia="Times New Roman" w:hAnsi="Verdana" w:cs="Times New Roman"/>
          <w:sz w:val="20"/>
          <w:szCs w:val="20"/>
          <w:lang w:val="nl-NL" w:eastAsia="en-US"/>
        </w:rPr>
        <w:t>In antwoord o</w:t>
      </w:r>
      <w:r w:rsidRPr="003C1998">
        <w:rPr>
          <w:rFonts w:ascii="Verdana" w:eastAsia="Times New Roman" w:hAnsi="Verdana" w:cs="Times New Roman"/>
          <w:iCs/>
          <w:sz w:val="20"/>
          <w:szCs w:val="20"/>
          <w:lang w:eastAsia="en-US"/>
        </w:rPr>
        <w:t>p uw schriftelijke vraag kunnen wij op basis van de vaststellingen van de Politie het volgende melden.</w:t>
      </w:r>
    </w:p>
    <w:p w14:paraId="24E107FD" w14:textId="77777777" w:rsidR="003C1998" w:rsidRPr="003C1998" w:rsidRDefault="003C1998" w:rsidP="003C1998">
      <w:pPr>
        <w:tabs>
          <w:tab w:val="left" w:pos="2835"/>
          <w:tab w:val="left" w:pos="3969"/>
          <w:tab w:val="left" w:pos="5670"/>
        </w:tabs>
        <w:spacing w:line="260" w:lineRule="atLeast"/>
        <w:rPr>
          <w:rFonts w:ascii="Verdana" w:eastAsia="Times New Roman" w:hAnsi="Verdana" w:cs="Times New Roman"/>
          <w:sz w:val="20"/>
          <w:lang w:val="nl-NL" w:eastAsia="en-US"/>
        </w:rPr>
      </w:pPr>
    </w:p>
    <w:p w14:paraId="5C76B87C" w14:textId="77777777" w:rsidR="003C1998" w:rsidRDefault="003C1998">
      <w:pPr>
        <w:spacing w:after="160" w:line="259" w:lineRule="auto"/>
        <w:rPr>
          <w:rFonts w:ascii="Verdana" w:eastAsia="Times New Roman" w:hAnsi="Verdana"/>
          <w:b/>
          <w:bCs/>
          <w:sz w:val="20"/>
          <w:szCs w:val="20"/>
          <w:u w:val="single"/>
          <w:lang w:val="nl-NL" w:eastAsia="en-US"/>
        </w:rPr>
      </w:pPr>
      <w:r>
        <w:rPr>
          <w:rFonts w:ascii="Verdana" w:eastAsia="Times New Roman" w:hAnsi="Verdana"/>
          <w:b/>
          <w:bCs/>
          <w:sz w:val="20"/>
          <w:szCs w:val="20"/>
          <w:u w:val="single"/>
          <w:lang w:val="nl-NL" w:eastAsia="en-US"/>
        </w:rPr>
        <w:br w:type="page"/>
      </w:r>
    </w:p>
    <w:p w14:paraId="67FC2A8F" w14:textId="7D73BF16" w:rsidR="003C1998" w:rsidRPr="003C1998" w:rsidRDefault="003C1998" w:rsidP="003C1998">
      <w:pPr>
        <w:tabs>
          <w:tab w:val="left" w:pos="2835"/>
          <w:tab w:val="left" w:pos="3969"/>
          <w:tab w:val="left" w:pos="5670"/>
        </w:tabs>
        <w:spacing w:line="260" w:lineRule="atLeast"/>
        <w:rPr>
          <w:rFonts w:ascii="Verdana" w:eastAsia="Times New Roman" w:hAnsi="Verdana"/>
          <w:b/>
          <w:bCs/>
          <w:sz w:val="20"/>
          <w:szCs w:val="20"/>
          <w:u w:val="single"/>
          <w:lang w:val="nl-NL" w:eastAsia="en-US"/>
        </w:rPr>
      </w:pPr>
      <w:r w:rsidRPr="003C1998">
        <w:rPr>
          <w:rFonts w:ascii="Verdana" w:eastAsia="Times New Roman" w:hAnsi="Verdana"/>
          <w:b/>
          <w:bCs/>
          <w:sz w:val="20"/>
          <w:szCs w:val="20"/>
          <w:u w:val="single"/>
          <w:lang w:val="nl-NL" w:eastAsia="en-US"/>
        </w:rPr>
        <w:lastRenderedPageBreak/>
        <w:t>Toestand</w:t>
      </w:r>
    </w:p>
    <w:p w14:paraId="4FF98BE3"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p>
    <w:p w14:paraId="3378586F"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 xml:space="preserve">Het gebedshuis of de moskee van het Cultureel Islamitisch Centrum Brugge was voorheen gevestigd in een voormalige woning in de </w:t>
      </w:r>
      <w:proofErr w:type="spellStart"/>
      <w:r w:rsidRPr="003C1998">
        <w:rPr>
          <w:rFonts w:ascii="Verdana" w:eastAsia="Times New Roman" w:hAnsi="Verdana"/>
          <w:sz w:val="20"/>
          <w:szCs w:val="20"/>
          <w:lang w:val="nl-NL" w:eastAsia="en-US"/>
        </w:rPr>
        <w:t>Diksmuidse</w:t>
      </w:r>
      <w:proofErr w:type="spellEnd"/>
      <w:r w:rsidRPr="003C1998">
        <w:rPr>
          <w:rFonts w:ascii="Verdana" w:eastAsia="Times New Roman" w:hAnsi="Verdana"/>
          <w:sz w:val="20"/>
          <w:szCs w:val="20"/>
          <w:lang w:val="nl-NL" w:eastAsia="en-US"/>
        </w:rPr>
        <w:t xml:space="preserve"> Heerweg 169. Daarna kende het zijn onderkomen in het gemeenschapshuis te Sint-Kruis (</w:t>
      </w:r>
      <w:proofErr w:type="spellStart"/>
      <w:r w:rsidRPr="003C1998">
        <w:rPr>
          <w:rFonts w:ascii="Verdana" w:eastAsia="Times New Roman" w:hAnsi="Verdana"/>
          <w:sz w:val="20"/>
          <w:szCs w:val="20"/>
          <w:lang w:val="nl-NL" w:eastAsia="en-US"/>
        </w:rPr>
        <w:t>Moerkerkse</w:t>
      </w:r>
      <w:proofErr w:type="spellEnd"/>
      <w:r w:rsidRPr="003C1998">
        <w:rPr>
          <w:rFonts w:ascii="Verdana" w:eastAsia="Times New Roman" w:hAnsi="Verdana"/>
          <w:sz w:val="20"/>
          <w:szCs w:val="20"/>
          <w:lang w:val="nl-NL" w:eastAsia="en-US"/>
        </w:rPr>
        <w:t xml:space="preserve"> Steenweg 190) om vervolgens naar het ontmoetingscentrum ’t </w:t>
      </w:r>
      <w:proofErr w:type="spellStart"/>
      <w:r w:rsidRPr="003C1998">
        <w:rPr>
          <w:rFonts w:ascii="Verdana" w:eastAsia="Times New Roman" w:hAnsi="Verdana"/>
          <w:sz w:val="20"/>
          <w:szCs w:val="20"/>
          <w:lang w:val="nl-NL" w:eastAsia="en-US"/>
        </w:rPr>
        <w:t>Couvent</w:t>
      </w:r>
      <w:proofErr w:type="spellEnd"/>
      <w:r w:rsidRPr="003C1998">
        <w:rPr>
          <w:rFonts w:ascii="Verdana" w:eastAsia="Times New Roman" w:hAnsi="Verdana"/>
          <w:sz w:val="20"/>
          <w:szCs w:val="20"/>
          <w:lang w:val="nl-NL" w:eastAsia="en-US"/>
        </w:rPr>
        <w:t xml:space="preserve"> in Sint-Kruis (Kanunnik </w:t>
      </w:r>
      <w:proofErr w:type="spellStart"/>
      <w:r w:rsidRPr="003C1998">
        <w:rPr>
          <w:rFonts w:ascii="Verdana" w:eastAsia="Times New Roman" w:hAnsi="Verdana"/>
          <w:sz w:val="20"/>
          <w:szCs w:val="20"/>
          <w:lang w:val="nl-NL" w:eastAsia="en-US"/>
        </w:rPr>
        <w:t>Decoeneplein</w:t>
      </w:r>
      <w:proofErr w:type="spellEnd"/>
      <w:r w:rsidRPr="003C1998">
        <w:rPr>
          <w:rFonts w:ascii="Verdana" w:eastAsia="Times New Roman" w:hAnsi="Verdana"/>
          <w:sz w:val="20"/>
          <w:szCs w:val="20"/>
          <w:lang w:val="nl-NL" w:eastAsia="en-US"/>
        </w:rPr>
        <w:t xml:space="preserve"> 1) te trekken.</w:t>
      </w:r>
    </w:p>
    <w:p w14:paraId="2AE5736A"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Tijdens het Offer- en Suikerfeest werd - gelet op de grote aanwezigheid van moslims - gebruik gemaakt van de terreinen die gelegen zijn ter Zevenkerken 4. Tijdens het offerfeest in 2022 (2 mei) waren er naar schatting 600 à 700 moslims en 200 voertuigen. Tijdens het Offer- en Suikerfeest kon door de politie geen onregelmatigheden worden vastgesteld. Dit verliep echter vlekkeloos en werd met behulp van stewards in goede banen geleid. De wekelijkse gebedsdiensten gebeuren op vrijdagmiddag voor een kleinere groep. Politie is er onnodig.</w:t>
      </w:r>
    </w:p>
    <w:p w14:paraId="3F898239"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Ondertussen wordt het pand in de Hertogenstraat 73 aangekocht en wordt bestemd als gebedsruimte, klaslokalen en bibliotheek. Het bestaat uit twee verdiepingen van telkens om en bij de 500 vierkante meter. Dit pand heeft momenteel nog een kantoorfunctie waardoor voor dit pand nog een functiewijziging dient te worden gedaan. Een mobiliteitsnota met betrekking tot het parkeren van wagen en van fietsers alsook over de aanwezigheid van openbaar vervoer zal opgemaakt worden als gevolg van de functiewijziging. Het is de decretale bevoegdheid van het schepencollege om zich uit te spreken over deze functiewijziging.</w:t>
      </w:r>
    </w:p>
    <w:p w14:paraId="1955A0F2" w14:textId="77777777" w:rsidR="003C1998" w:rsidRPr="003C1998" w:rsidRDefault="003C1998" w:rsidP="003C1998">
      <w:pPr>
        <w:tabs>
          <w:tab w:val="left" w:pos="2835"/>
          <w:tab w:val="left" w:pos="3969"/>
          <w:tab w:val="left" w:pos="5670"/>
        </w:tabs>
        <w:spacing w:line="260" w:lineRule="atLeast"/>
        <w:rPr>
          <w:rFonts w:ascii="Verdana" w:eastAsia="Times New Roman" w:hAnsi="Verdana" w:cs="Times New Roman"/>
          <w:sz w:val="20"/>
          <w:lang w:val="nl-NL" w:eastAsia="en-US"/>
        </w:rPr>
      </w:pPr>
    </w:p>
    <w:p w14:paraId="050C2E66" w14:textId="77777777" w:rsidR="003C1998" w:rsidRPr="003C1998" w:rsidRDefault="003C1998" w:rsidP="003C1998">
      <w:pPr>
        <w:tabs>
          <w:tab w:val="left" w:pos="2835"/>
          <w:tab w:val="left" w:pos="3969"/>
          <w:tab w:val="left" w:pos="5670"/>
        </w:tabs>
        <w:spacing w:line="260" w:lineRule="atLeast"/>
        <w:rPr>
          <w:rFonts w:ascii="Verdana" w:eastAsia="Times New Roman" w:hAnsi="Verdana"/>
          <w:b/>
          <w:bCs/>
          <w:sz w:val="20"/>
          <w:szCs w:val="20"/>
          <w:u w:val="single"/>
          <w:lang w:val="nl-NL" w:eastAsia="en-US"/>
        </w:rPr>
      </w:pPr>
      <w:r w:rsidRPr="003C1998">
        <w:rPr>
          <w:rFonts w:ascii="Verdana" w:eastAsia="Times New Roman" w:hAnsi="Verdana"/>
          <w:b/>
          <w:bCs/>
          <w:sz w:val="20"/>
          <w:szCs w:val="20"/>
          <w:u w:val="single"/>
          <w:lang w:val="nl-NL" w:eastAsia="en-US"/>
        </w:rPr>
        <w:t>Mobiliteit</w:t>
      </w:r>
    </w:p>
    <w:p w14:paraId="3F5CA14C"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p>
    <w:p w14:paraId="5FA4BAD2"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Het beoogde pand is gelegen op het adres Hertogenstraat 73 te 8200 Brugge (Sint-Andries) en werd voorheen gebruikt door de Vlaamse overheid (FONS – groeipakket) die verhuisde naar het Kamgebouw (Koning Albert I-laan 2, 8200 Brugge).</w:t>
      </w:r>
    </w:p>
    <w:p w14:paraId="4D9FFECD"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p>
    <w:p w14:paraId="0DFEE9A0" w14:textId="77777777" w:rsidR="003C1998" w:rsidRPr="003C1998" w:rsidRDefault="003C1998" w:rsidP="003C1998">
      <w:pPr>
        <w:tabs>
          <w:tab w:val="left" w:pos="2835"/>
          <w:tab w:val="left" w:pos="3969"/>
          <w:tab w:val="left" w:pos="5670"/>
        </w:tabs>
        <w:spacing w:line="260" w:lineRule="atLeast"/>
        <w:jc w:val="center"/>
        <w:rPr>
          <w:rFonts w:ascii="Verdana" w:eastAsia="Times New Roman" w:hAnsi="Verdana"/>
          <w:sz w:val="20"/>
          <w:szCs w:val="20"/>
          <w:lang w:val="nl-NL" w:eastAsia="en-US"/>
        </w:rPr>
      </w:pPr>
      <w:r w:rsidRPr="003C1998">
        <w:rPr>
          <w:rFonts w:ascii="Verdana" w:eastAsia="Times New Roman" w:hAnsi="Verdana"/>
          <w:noProof/>
          <w:sz w:val="20"/>
          <w:szCs w:val="20"/>
          <w:lang w:val="nl-NL" w:eastAsia="en-US"/>
        </w:rPr>
        <w:drawing>
          <wp:inline distT="0" distB="0" distL="0" distR="0" wp14:anchorId="58C9D646" wp14:editId="522E2707">
            <wp:extent cx="4912995" cy="1788759"/>
            <wp:effectExtent l="0" t="0" r="1905" b="2540"/>
            <wp:docPr id="3" name="Afbeelding 3" descr="Afbeelding met buitenshuis, tekst, gebouw,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shuis, tekst, gebouw, Landvoertuig&#10;&#10;Automatisch gegenereerde beschrijving"/>
                    <pic:cNvPicPr/>
                  </pic:nvPicPr>
                  <pic:blipFill>
                    <a:blip r:embed="rId9"/>
                    <a:stretch>
                      <a:fillRect/>
                    </a:stretch>
                  </pic:blipFill>
                  <pic:spPr>
                    <a:xfrm>
                      <a:off x="0" y="0"/>
                      <a:ext cx="4912995" cy="1788759"/>
                    </a:xfrm>
                    <a:prstGeom prst="rect">
                      <a:avLst/>
                    </a:prstGeom>
                  </pic:spPr>
                </pic:pic>
              </a:graphicData>
            </a:graphic>
          </wp:inline>
        </w:drawing>
      </w:r>
    </w:p>
    <w:p w14:paraId="075548DD"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p>
    <w:p w14:paraId="6DD9006D"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 xml:space="preserve">Het pand ligt in de nabijheid van enkele grote in- en uitvalswegen van Brugge en ligt begrepen in de driehoek gevormd door de </w:t>
      </w:r>
      <w:proofErr w:type="spellStart"/>
      <w:r w:rsidRPr="003C1998">
        <w:rPr>
          <w:rFonts w:ascii="Verdana" w:eastAsia="Times New Roman" w:hAnsi="Verdana"/>
          <w:sz w:val="20"/>
          <w:szCs w:val="20"/>
          <w:lang w:val="nl-NL" w:eastAsia="en-US"/>
        </w:rPr>
        <w:t>Gistelse</w:t>
      </w:r>
      <w:proofErr w:type="spellEnd"/>
      <w:r w:rsidRPr="003C1998">
        <w:rPr>
          <w:rFonts w:ascii="Verdana" w:eastAsia="Times New Roman" w:hAnsi="Verdana"/>
          <w:sz w:val="20"/>
          <w:szCs w:val="20"/>
          <w:lang w:val="nl-NL" w:eastAsia="en-US"/>
        </w:rPr>
        <w:t xml:space="preserve"> Steenweg (N367), de Expresweg (N31) en de </w:t>
      </w:r>
      <w:proofErr w:type="spellStart"/>
      <w:r w:rsidRPr="003C1998">
        <w:rPr>
          <w:rFonts w:ascii="Verdana" w:eastAsia="Times New Roman" w:hAnsi="Verdana"/>
          <w:sz w:val="20"/>
          <w:szCs w:val="20"/>
          <w:lang w:val="nl-NL" w:eastAsia="en-US"/>
        </w:rPr>
        <w:t>Torhoutse</w:t>
      </w:r>
      <w:proofErr w:type="spellEnd"/>
      <w:r w:rsidRPr="003C1998">
        <w:rPr>
          <w:rFonts w:ascii="Verdana" w:eastAsia="Times New Roman" w:hAnsi="Verdana"/>
          <w:sz w:val="20"/>
          <w:szCs w:val="20"/>
          <w:lang w:val="nl-NL" w:eastAsia="en-US"/>
        </w:rPr>
        <w:t xml:space="preserve"> Steenweg (N32), zie foto hieronder.</w:t>
      </w:r>
    </w:p>
    <w:p w14:paraId="38F25401"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 xml:space="preserve">In de onmiddellijke omgeving van de Hertogenstraat bevinden zich de Sint-Sebastiaanstraat (blauwe zone, beperkte parkeertijd 4 uur), </w:t>
      </w:r>
      <w:proofErr w:type="spellStart"/>
      <w:r w:rsidRPr="003C1998">
        <w:rPr>
          <w:rFonts w:ascii="Verdana" w:eastAsia="Times New Roman" w:hAnsi="Verdana"/>
          <w:sz w:val="20"/>
          <w:szCs w:val="20"/>
          <w:lang w:val="nl-NL" w:eastAsia="en-US"/>
        </w:rPr>
        <w:t>Diksmuidse</w:t>
      </w:r>
      <w:proofErr w:type="spellEnd"/>
      <w:r w:rsidRPr="003C1998">
        <w:rPr>
          <w:rFonts w:ascii="Verdana" w:eastAsia="Times New Roman" w:hAnsi="Verdana"/>
          <w:sz w:val="20"/>
          <w:szCs w:val="20"/>
          <w:lang w:val="nl-NL" w:eastAsia="en-US"/>
        </w:rPr>
        <w:t xml:space="preserve"> Heerweg (blauwe zone) en de Riethuisstraat.</w:t>
      </w:r>
    </w:p>
    <w:p w14:paraId="438D6E53"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 xml:space="preserve">De site met private parking is bereikbaar via twee toegangen langs de </w:t>
      </w:r>
      <w:proofErr w:type="spellStart"/>
      <w:r w:rsidRPr="003C1998">
        <w:rPr>
          <w:rFonts w:ascii="Verdana" w:eastAsia="Times New Roman" w:hAnsi="Verdana"/>
          <w:sz w:val="20"/>
          <w:szCs w:val="20"/>
          <w:lang w:val="nl-NL" w:eastAsia="en-US"/>
        </w:rPr>
        <w:t>Torhoutse</w:t>
      </w:r>
      <w:proofErr w:type="spellEnd"/>
      <w:r w:rsidRPr="003C1998">
        <w:rPr>
          <w:rFonts w:ascii="Verdana" w:eastAsia="Times New Roman" w:hAnsi="Verdana"/>
          <w:sz w:val="20"/>
          <w:szCs w:val="20"/>
          <w:lang w:val="nl-NL" w:eastAsia="en-US"/>
        </w:rPr>
        <w:t xml:space="preserve"> Steenweg en één via de Hertogenstraat.</w:t>
      </w:r>
    </w:p>
    <w:p w14:paraId="23CE3654"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 xml:space="preserve">Het verlaten kan via één uitgang langs de </w:t>
      </w:r>
      <w:proofErr w:type="spellStart"/>
      <w:r w:rsidRPr="003C1998">
        <w:rPr>
          <w:rFonts w:ascii="Verdana" w:eastAsia="Times New Roman" w:hAnsi="Verdana"/>
          <w:sz w:val="20"/>
          <w:szCs w:val="20"/>
          <w:lang w:val="nl-NL" w:eastAsia="en-US"/>
        </w:rPr>
        <w:t>Torhoutse</w:t>
      </w:r>
      <w:proofErr w:type="spellEnd"/>
      <w:r w:rsidRPr="003C1998">
        <w:rPr>
          <w:rFonts w:ascii="Verdana" w:eastAsia="Times New Roman" w:hAnsi="Verdana"/>
          <w:sz w:val="20"/>
          <w:szCs w:val="20"/>
          <w:lang w:val="nl-NL" w:eastAsia="en-US"/>
        </w:rPr>
        <w:t xml:space="preserve"> Steenweg alsook via één uitgang de Hertogenstraat.</w:t>
      </w:r>
    </w:p>
    <w:p w14:paraId="3906F5A1"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Aan de ingangen van de parking is er aanduiding dat de parking enkele en alleen door “klanten en aangelanden” kan worden gebruikt.</w:t>
      </w:r>
    </w:p>
    <w:p w14:paraId="5B09F568"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p>
    <w:p w14:paraId="28188168" w14:textId="77777777" w:rsidR="003C1998" w:rsidRPr="003C1998" w:rsidRDefault="003C1998" w:rsidP="003C1998">
      <w:pPr>
        <w:tabs>
          <w:tab w:val="left" w:pos="2835"/>
          <w:tab w:val="left" w:pos="3969"/>
          <w:tab w:val="left" w:pos="5670"/>
        </w:tabs>
        <w:spacing w:line="260" w:lineRule="atLeast"/>
        <w:ind w:left="-2127"/>
        <w:jc w:val="center"/>
        <w:rPr>
          <w:rFonts w:ascii="Verdana" w:eastAsia="Times New Roman" w:hAnsi="Verdana"/>
          <w:sz w:val="20"/>
          <w:szCs w:val="20"/>
          <w:lang w:val="nl-NL" w:eastAsia="en-US"/>
        </w:rPr>
      </w:pPr>
      <w:r w:rsidRPr="003C1998">
        <w:rPr>
          <w:rFonts w:ascii="Verdana" w:eastAsia="Times New Roman" w:hAnsi="Verdana"/>
          <w:noProof/>
          <w:sz w:val="20"/>
          <w:szCs w:val="20"/>
          <w:lang w:val="nl-NL" w:eastAsia="en-US"/>
        </w:rPr>
        <w:lastRenderedPageBreak/>
        <w:drawing>
          <wp:inline distT="0" distB="0" distL="0" distR="0" wp14:anchorId="4F9C0B16" wp14:editId="30623923">
            <wp:extent cx="3765553" cy="3574267"/>
            <wp:effectExtent l="0" t="0" r="6350" b="7620"/>
            <wp:docPr id="4" name="Afbeelding 4" descr="Afbeelding met Luchtfotografie, Vogelperspectief, luch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Luchtfotografie, Vogelperspectief, lucht, kaart&#10;&#10;Automatisch gegenereerde beschrijving"/>
                    <pic:cNvPicPr/>
                  </pic:nvPicPr>
                  <pic:blipFill>
                    <a:blip r:embed="rId10"/>
                    <a:stretch>
                      <a:fillRect/>
                    </a:stretch>
                  </pic:blipFill>
                  <pic:spPr>
                    <a:xfrm>
                      <a:off x="0" y="0"/>
                      <a:ext cx="3775737" cy="3583933"/>
                    </a:xfrm>
                    <a:prstGeom prst="rect">
                      <a:avLst/>
                    </a:prstGeom>
                  </pic:spPr>
                </pic:pic>
              </a:graphicData>
            </a:graphic>
          </wp:inline>
        </w:drawing>
      </w:r>
    </w:p>
    <w:p w14:paraId="4F293877"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p>
    <w:p w14:paraId="7B680438"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Op het vlak van mobiliteit is de site op verschillende manieren snel en efficiënt bereikbaar. Dit zowel met het openbaar vervoer, te voet, per fiets, alsook per auto.</w:t>
      </w:r>
    </w:p>
    <w:p w14:paraId="6076D420"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u w:val="single"/>
          <w:lang w:val="nl-NL" w:eastAsia="en-US"/>
        </w:rPr>
      </w:pPr>
    </w:p>
    <w:p w14:paraId="49B4AC29"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u w:val="single"/>
          <w:lang w:val="nl-NL" w:eastAsia="en-US"/>
        </w:rPr>
      </w:pPr>
      <w:r w:rsidRPr="003C1998">
        <w:rPr>
          <w:rFonts w:ascii="Verdana" w:eastAsia="Times New Roman" w:hAnsi="Verdana"/>
          <w:sz w:val="20"/>
          <w:szCs w:val="20"/>
          <w:u w:val="single"/>
          <w:lang w:val="nl-NL" w:eastAsia="en-US"/>
        </w:rPr>
        <w:t>Openbaar vervoer</w:t>
      </w:r>
    </w:p>
    <w:p w14:paraId="333D873F"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p>
    <w:p w14:paraId="5A7A5A5F"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 xml:space="preserve">De beoogde site is makkelijk bereikbaar met het openbaar vervoer (busvervoer De Lijn en trein). </w:t>
      </w:r>
      <w:r w:rsidRPr="003C1998">
        <w:rPr>
          <w:rFonts w:ascii="Verdana" w:eastAsia="Times New Roman" w:hAnsi="Verdana"/>
          <w:sz w:val="20"/>
          <w:szCs w:val="20"/>
          <w:lang w:val="nl-NL" w:eastAsia="en-US"/>
        </w:rPr>
        <w:br/>
        <w:t xml:space="preserve">Vanaf 6 januari 2024 kan er via het station Brugge worden gebruik gemaakt van lijn 3 met als stopplaats “Hertogen”. De bushalte is er dus in de onmiddellijke omgeving. De site is vervolgens op zeer geringe wandelafstand bereikbaar. </w:t>
      </w:r>
    </w:p>
    <w:p w14:paraId="22E9CA3A"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Wanneer er voor wordt gekozen om te voet vanuit het station te stappen, dan bedraagt de wandelafstand 1,7 km (en duurt gemiddeld 22 minuten).</w:t>
      </w:r>
    </w:p>
    <w:p w14:paraId="7DFFD321"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u w:val="single"/>
          <w:lang w:val="nl-NL" w:eastAsia="en-US"/>
        </w:rPr>
      </w:pPr>
    </w:p>
    <w:p w14:paraId="5A53A4CE"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u w:val="single"/>
          <w:lang w:val="nl-NL" w:eastAsia="en-US"/>
        </w:rPr>
      </w:pPr>
      <w:r w:rsidRPr="003C1998">
        <w:rPr>
          <w:rFonts w:ascii="Verdana" w:eastAsia="Times New Roman" w:hAnsi="Verdana"/>
          <w:sz w:val="20"/>
          <w:szCs w:val="20"/>
          <w:u w:val="single"/>
          <w:lang w:val="nl-NL" w:eastAsia="en-US"/>
        </w:rPr>
        <w:t>Voetgangers</w:t>
      </w:r>
    </w:p>
    <w:p w14:paraId="55E64A93"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p>
    <w:p w14:paraId="7EC7DE23"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Voor mensen uit de buurt of onmiddellijke omgeving is de site makkelijk en op een veilige manier bereikbaar.</w:t>
      </w:r>
    </w:p>
    <w:p w14:paraId="54A1E4C4"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u w:val="single"/>
          <w:lang w:val="nl-NL" w:eastAsia="en-US"/>
        </w:rPr>
      </w:pPr>
    </w:p>
    <w:p w14:paraId="61D21D60"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u w:val="single"/>
          <w:lang w:val="nl-NL" w:eastAsia="en-US"/>
        </w:rPr>
      </w:pPr>
      <w:r w:rsidRPr="003C1998">
        <w:rPr>
          <w:rFonts w:ascii="Verdana" w:eastAsia="Times New Roman" w:hAnsi="Verdana"/>
          <w:sz w:val="20"/>
          <w:szCs w:val="20"/>
          <w:u w:val="single"/>
          <w:lang w:val="nl-NL" w:eastAsia="en-US"/>
        </w:rPr>
        <w:t>Fietsers</w:t>
      </w:r>
    </w:p>
    <w:p w14:paraId="54BDD479"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p>
    <w:p w14:paraId="118D15AE"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 xml:space="preserve">Fietsers uit het centrum of andere randgemeenten kunnen via het Brugse fietsroutenetwerk in de richting van het station fietsen en vervolgens via de </w:t>
      </w:r>
      <w:proofErr w:type="spellStart"/>
      <w:r w:rsidRPr="003C1998">
        <w:rPr>
          <w:rFonts w:ascii="Verdana" w:eastAsia="Times New Roman" w:hAnsi="Verdana"/>
          <w:sz w:val="20"/>
          <w:szCs w:val="20"/>
          <w:lang w:val="nl-NL" w:eastAsia="en-US"/>
        </w:rPr>
        <w:t>Stationslaan</w:t>
      </w:r>
      <w:proofErr w:type="spellEnd"/>
      <w:r w:rsidRPr="003C1998">
        <w:rPr>
          <w:rFonts w:ascii="Verdana" w:eastAsia="Times New Roman" w:hAnsi="Verdana"/>
          <w:sz w:val="20"/>
          <w:szCs w:val="20"/>
          <w:lang w:val="nl-NL" w:eastAsia="en-US"/>
        </w:rPr>
        <w:t xml:space="preserve"> en Magdalenastraat naar de Hertogenstraat.</w:t>
      </w:r>
    </w:p>
    <w:p w14:paraId="6C856104"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Voor fietsers is het noodzakelijk dat de nodige fietsenstallingen worden voorzien aangezien deze momenteel niet zijn voorzien.</w:t>
      </w:r>
    </w:p>
    <w:p w14:paraId="53E7C81E" w14:textId="77777777" w:rsidR="003C1998" w:rsidRPr="003C1998" w:rsidRDefault="003C1998" w:rsidP="003C1998">
      <w:pPr>
        <w:tabs>
          <w:tab w:val="left" w:pos="2835"/>
          <w:tab w:val="left" w:pos="3969"/>
          <w:tab w:val="left" w:pos="5670"/>
        </w:tabs>
        <w:spacing w:line="260" w:lineRule="atLeast"/>
        <w:rPr>
          <w:rFonts w:ascii="Verdana" w:eastAsia="Times New Roman" w:hAnsi="Verdana"/>
          <w:b/>
          <w:bCs/>
          <w:sz w:val="20"/>
          <w:szCs w:val="20"/>
          <w:u w:val="single"/>
          <w:lang w:val="nl-NL" w:eastAsia="en-US"/>
        </w:rPr>
      </w:pPr>
    </w:p>
    <w:p w14:paraId="7DF515DD" w14:textId="77777777" w:rsidR="003C1998" w:rsidRPr="003C1998" w:rsidRDefault="003C1998" w:rsidP="003C1998">
      <w:pPr>
        <w:tabs>
          <w:tab w:val="left" w:pos="2835"/>
          <w:tab w:val="left" w:pos="3969"/>
          <w:tab w:val="left" w:pos="5670"/>
        </w:tabs>
        <w:spacing w:line="260" w:lineRule="atLeast"/>
        <w:rPr>
          <w:rFonts w:ascii="Verdana" w:eastAsia="Times New Roman" w:hAnsi="Verdana"/>
          <w:b/>
          <w:bCs/>
          <w:sz w:val="20"/>
          <w:szCs w:val="20"/>
          <w:lang w:val="nl-NL" w:eastAsia="en-US"/>
        </w:rPr>
      </w:pPr>
      <w:r w:rsidRPr="003C1998">
        <w:rPr>
          <w:rFonts w:ascii="Verdana" w:eastAsia="Times New Roman" w:hAnsi="Verdana"/>
          <w:b/>
          <w:bCs/>
          <w:sz w:val="20"/>
          <w:szCs w:val="20"/>
          <w:u w:val="single"/>
          <w:lang w:val="nl-NL" w:eastAsia="en-US"/>
        </w:rPr>
        <w:t>Parkeergelegenheid</w:t>
      </w:r>
    </w:p>
    <w:p w14:paraId="3E54BFDD"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p>
    <w:p w14:paraId="54514F6F"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t>Er is parkeergelegenheid op de site (zie foto hieronder). In totaal werd voor het gebouw van de Vlaamse overheid 70  parkeerplaatsen geteld. De 23 parkeerplaatsen ter hoogte van de Carrefour (</w:t>
      </w:r>
      <w:proofErr w:type="spellStart"/>
      <w:r w:rsidRPr="003C1998">
        <w:rPr>
          <w:rFonts w:ascii="Verdana" w:eastAsia="Times New Roman" w:hAnsi="Verdana"/>
          <w:sz w:val="20"/>
          <w:szCs w:val="20"/>
          <w:lang w:val="nl-NL" w:eastAsia="en-US"/>
        </w:rPr>
        <w:t>Torhoutse</w:t>
      </w:r>
      <w:proofErr w:type="spellEnd"/>
      <w:r w:rsidRPr="003C1998">
        <w:rPr>
          <w:rFonts w:ascii="Verdana" w:eastAsia="Times New Roman" w:hAnsi="Verdana"/>
          <w:sz w:val="20"/>
          <w:szCs w:val="20"/>
          <w:lang w:val="nl-NL" w:eastAsia="en-US"/>
        </w:rPr>
        <w:t xml:space="preserve"> Steenweg/ N32) werden hierin niet meegerekend. Het totaal aantal parkeerplaatsen bedraagt dan ook 93.</w:t>
      </w:r>
    </w:p>
    <w:p w14:paraId="4E614079"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r w:rsidRPr="003C1998">
        <w:rPr>
          <w:rFonts w:ascii="Verdana" w:eastAsia="Times New Roman" w:hAnsi="Verdana"/>
          <w:sz w:val="20"/>
          <w:szCs w:val="20"/>
          <w:lang w:val="nl-NL" w:eastAsia="en-US"/>
        </w:rPr>
        <w:lastRenderedPageBreak/>
        <w:t xml:space="preserve">In de aanliggende straten kan er ook worden geparkeerd. Dit kan bv. in de </w:t>
      </w:r>
      <w:proofErr w:type="spellStart"/>
      <w:r w:rsidRPr="003C1998">
        <w:rPr>
          <w:rFonts w:ascii="Verdana" w:eastAsia="Times New Roman" w:hAnsi="Verdana"/>
          <w:sz w:val="20"/>
          <w:szCs w:val="20"/>
          <w:lang w:val="nl-NL" w:eastAsia="en-US"/>
        </w:rPr>
        <w:t>Torhoutse</w:t>
      </w:r>
      <w:proofErr w:type="spellEnd"/>
      <w:r w:rsidRPr="003C1998">
        <w:rPr>
          <w:rFonts w:ascii="Verdana" w:eastAsia="Times New Roman" w:hAnsi="Verdana"/>
          <w:sz w:val="20"/>
          <w:szCs w:val="20"/>
          <w:lang w:val="nl-NL" w:eastAsia="en-US"/>
        </w:rPr>
        <w:t xml:space="preserve"> Steenweg, </w:t>
      </w:r>
      <w:proofErr w:type="spellStart"/>
      <w:r w:rsidRPr="003C1998">
        <w:rPr>
          <w:rFonts w:ascii="Verdana" w:eastAsia="Times New Roman" w:hAnsi="Verdana"/>
          <w:sz w:val="20"/>
          <w:szCs w:val="20"/>
          <w:lang w:val="nl-NL" w:eastAsia="en-US"/>
        </w:rPr>
        <w:t>Diksmuidse</w:t>
      </w:r>
      <w:proofErr w:type="spellEnd"/>
      <w:r w:rsidRPr="003C1998">
        <w:rPr>
          <w:rFonts w:ascii="Verdana" w:eastAsia="Times New Roman" w:hAnsi="Verdana"/>
          <w:sz w:val="20"/>
          <w:szCs w:val="20"/>
          <w:lang w:val="nl-NL" w:eastAsia="en-US"/>
        </w:rPr>
        <w:t xml:space="preserve"> Heerweg, Sint-</w:t>
      </w:r>
      <w:proofErr w:type="spellStart"/>
      <w:r w:rsidRPr="003C1998">
        <w:rPr>
          <w:rFonts w:ascii="Verdana" w:eastAsia="Times New Roman" w:hAnsi="Verdana"/>
          <w:sz w:val="20"/>
          <w:szCs w:val="20"/>
          <w:lang w:val="nl-NL" w:eastAsia="en-US"/>
        </w:rPr>
        <w:t>Baafsstraat</w:t>
      </w:r>
      <w:proofErr w:type="spellEnd"/>
      <w:r w:rsidRPr="003C1998">
        <w:rPr>
          <w:rFonts w:ascii="Verdana" w:eastAsia="Times New Roman" w:hAnsi="Verdana"/>
          <w:sz w:val="20"/>
          <w:szCs w:val="20"/>
          <w:lang w:val="nl-NL" w:eastAsia="en-US"/>
        </w:rPr>
        <w:t>, Riethuisstraat, Manitobalaan, …. De Hertogenstraat lijkt hiertoe minder of niet geschikt vanwege het groot aantal bewoners die er hun voertuig parkeren.</w:t>
      </w:r>
    </w:p>
    <w:p w14:paraId="03F3320F"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p>
    <w:p w14:paraId="23D42398" w14:textId="77777777" w:rsidR="003C1998" w:rsidRPr="003C1998" w:rsidRDefault="003C1998" w:rsidP="003C1998">
      <w:pPr>
        <w:tabs>
          <w:tab w:val="left" w:pos="2835"/>
          <w:tab w:val="left" w:pos="3969"/>
          <w:tab w:val="left" w:pos="5670"/>
        </w:tabs>
        <w:spacing w:line="260" w:lineRule="atLeast"/>
        <w:ind w:left="-1276"/>
        <w:jc w:val="center"/>
        <w:rPr>
          <w:rFonts w:ascii="Verdana" w:eastAsia="Times New Roman" w:hAnsi="Verdana"/>
          <w:sz w:val="20"/>
          <w:szCs w:val="20"/>
          <w:lang w:val="nl-NL" w:eastAsia="en-US"/>
        </w:rPr>
      </w:pPr>
      <w:r w:rsidRPr="003C1998">
        <w:rPr>
          <w:rFonts w:ascii="Verdana" w:eastAsia="Times New Roman" w:hAnsi="Verdana"/>
          <w:noProof/>
          <w:sz w:val="20"/>
          <w:szCs w:val="20"/>
          <w:lang w:val="nl-NL" w:eastAsia="en-US"/>
        </w:rPr>
        <w:drawing>
          <wp:inline distT="0" distB="0" distL="0" distR="0" wp14:anchorId="4336CE01" wp14:editId="2889D17C">
            <wp:extent cx="4352925" cy="3388008"/>
            <wp:effectExtent l="0" t="0" r="0" b="3175"/>
            <wp:docPr id="5" name="Afbeelding 5" descr="Afbeelding met Luchtfotografie, buitenshuis, lucht, voorst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Luchtfotografie, buitenshuis, lucht, voorstad&#10;&#10;Automatisch gegenereerde beschrijving"/>
                    <pic:cNvPicPr/>
                  </pic:nvPicPr>
                  <pic:blipFill>
                    <a:blip r:embed="rId11"/>
                    <a:stretch>
                      <a:fillRect/>
                    </a:stretch>
                  </pic:blipFill>
                  <pic:spPr>
                    <a:xfrm>
                      <a:off x="0" y="0"/>
                      <a:ext cx="4369494" cy="3400904"/>
                    </a:xfrm>
                    <a:prstGeom prst="rect">
                      <a:avLst/>
                    </a:prstGeom>
                  </pic:spPr>
                </pic:pic>
              </a:graphicData>
            </a:graphic>
          </wp:inline>
        </w:drawing>
      </w:r>
    </w:p>
    <w:p w14:paraId="1C665643" w14:textId="77777777" w:rsidR="003C1998" w:rsidRPr="003C1998" w:rsidRDefault="003C1998" w:rsidP="003C1998">
      <w:pPr>
        <w:tabs>
          <w:tab w:val="left" w:pos="2835"/>
          <w:tab w:val="left" w:pos="3969"/>
          <w:tab w:val="left" w:pos="5670"/>
        </w:tabs>
        <w:spacing w:line="260" w:lineRule="atLeast"/>
        <w:rPr>
          <w:rFonts w:ascii="Verdana" w:eastAsia="Times New Roman" w:hAnsi="Verdana"/>
          <w:sz w:val="20"/>
          <w:szCs w:val="20"/>
          <w:lang w:val="nl-NL" w:eastAsia="en-US"/>
        </w:rPr>
      </w:pPr>
    </w:p>
    <w:p w14:paraId="7493F896" w14:textId="1279DB31" w:rsidR="00BD08C4" w:rsidRPr="003C1998" w:rsidRDefault="00BD08C4" w:rsidP="00BD08C4">
      <w:pPr>
        <w:spacing w:line="260" w:lineRule="atLeast"/>
        <w:rPr>
          <w:rFonts w:ascii="Verdana" w:eastAsia="Times New Roman" w:hAnsi="Verdana" w:cs="Times New Roman"/>
          <w:iCs/>
          <w:sz w:val="20"/>
          <w:szCs w:val="20"/>
          <w:lang w:eastAsia="en-US"/>
        </w:rPr>
      </w:pPr>
    </w:p>
    <w:p w14:paraId="462B167A" w14:textId="60F87A77" w:rsidR="003C1998" w:rsidRPr="007109FF" w:rsidRDefault="003C1998" w:rsidP="003C1998">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sidR="00911E0E">
        <w:rPr>
          <w:rFonts w:ascii="Verdana" w:hAnsi="Verdana" w:cs="Verdana"/>
          <w:b/>
          <w:bCs/>
          <w:color w:val="000000"/>
          <w:sz w:val="24"/>
          <w:szCs w:val="24"/>
        </w:rPr>
        <w:t>2492</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Pascal Ennaert </w:t>
      </w:r>
      <w:r w:rsidRPr="007109FF">
        <w:rPr>
          <w:rFonts w:ascii="Verdana" w:hAnsi="Verdana"/>
          <w:b/>
          <w:bCs/>
          <w:sz w:val="24"/>
          <w:szCs w:val="24"/>
        </w:rPr>
        <w:t>(</w:t>
      </w:r>
      <w:r>
        <w:rPr>
          <w:rFonts w:ascii="Verdana" w:hAnsi="Verdana"/>
          <w:b/>
          <w:bCs/>
          <w:sz w:val="24"/>
          <w:szCs w:val="24"/>
        </w:rPr>
        <w:t>28 november</w:t>
      </w:r>
      <w:r w:rsidRPr="007109FF">
        <w:rPr>
          <w:rFonts w:ascii="Verdana" w:hAnsi="Verdana"/>
          <w:b/>
          <w:bCs/>
          <w:sz w:val="24"/>
          <w:szCs w:val="24"/>
        </w:rPr>
        <w:t xml:space="preserve"> 20</w:t>
      </w:r>
      <w:r>
        <w:rPr>
          <w:rFonts w:ascii="Verdana" w:hAnsi="Verdana"/>
          <w:b/>
          <w:bCs/>
          <w:sz w:val="24"/>
          <w:szCs w:val="24"/>
        </w:rPr>
        <w:t>23</w:t>
      </w:r>
      <w:r w:rsidRPr="007109FF">
        <w:rPr>
          <w:rFonts w:ascii="Verdana" w:hAnsi="Verdana"/>
          <w:b/>
          <w:bCs/>
          <w:sz w:val="24"/>
          <w:szCs w:val="24"/>
        </w:rPr>
        <w:t>)</w:t>
      </w:r>
    </w:p>
    <w:p w14:paraId="7E0A1E0F" w14:textId="77777777" w:rsidR="003C1998" w:rsidRDefault="003C1998" w:rsidP="003C1998">
      <w:pPr>
        <w:tabs>
          <w:tab w:val="left" w:pos="6804"/>
        </w:tabs>
        <w:rPr>
          <w:rFonts w:ascii="Verdana" w:hAnsi="Verdana"/>
          <w:b/>
          <w:color w:val="000000"/>
        </w:rPr>
      </w:pPr>
    </w:p>
    <w:p w14:paraId="1BDB2A22" w14:textId="77777777" w:rsidR="003C1998" w:rsidRDefault="003C1998" w:rsidP="003C1998">
      <w:pPr>
        <w:pStyle w:val="Titel"/>
        <w:spacing w:after="240"/>
        <w:rPr>
          <w:rFonts w:ascii="Verdana" w:hAnsi="Verdana"/>
          <w:b/>
          <w:bCs/>
          <w:sz w:val="20"/>
          <w:szCs w:val="20"/>
        </w:rPr>
      </w:pPr>
      <w:r>
        <w:rPr>
          <w:rFonts w:ascii="Verdana" w:hAnsi="Verdana"/>
          <w:b/>
          <w:bCs/>
          <w:sz w:val="20"/>
          <w:szCs w:val="20"/>
        </w:rPr>
        <w:t>Overdekte buitenruimte Stedelijke Academie</w:t>
      </w:r>
    </w:p>
    <w:p w14:paraId="77217CBF" w14:textId="77777777" w:rsidR="003F437B" w:rsidRPr="003F437B" w:rsidRDefault="003F437B" w:rsidP="003F437B">
      <w:pPr>
        <w:spacing w:line="260" w:lineRule="atLeast"/>
        <w:rPr>
          <w:rFonts w:ascii="Verdana" w:eastAsiaTheme="minorHAnsi" w:hAnsi="Verdana"/>
          <w:sz w:val="20"/>
          <w:szCs w:val="20"/>
        </w:rPr>
      </w:pPr>
      <w:r w:rsidRPr="003F437B">
        <w:rPr>
          <w:rFonts w:ascii="Verdana" w:hAnsi="Verdana"/>
          <w:sz w:val="20"/>
          <w:szCs w:val="20"/>
        </w:rPr>
        <w:t>De leerlingenraad van onze Stedelijke Academie kaart reeds drie jaar een structureel probleem aan op onze stadsschool.</w:t>
      </w:r>
    </w:p>
    <w:p w14:paraId="5ABBA405" w14:textId="77777777" w:rsidR="003F437B" w:rsidRPr="003F437B" w:rsidRDefault="003F437B" w:rsidP="003F437B">
      <w:pPr>
        <w:spacing w:line="260" w:lineRule="atLeast"/>
        <w:rPr>
          <w:rFonts w:ascii="Verdana" w:hAnsi="Verdana"/>
          <w:sz w:val="20"/>
          <w:szCs w:val="20"/>
        </w:rPr>
      </w:pPr>
      <w:r w:rsidRPr="003F437B">
        <w:rPr>
          <w:rFonts w:ascii="Verdana" w:hAnsi="Verdana"/>
          <w:sz w:val="20"/>
          <w:szCs w:val="20"/>
        </w:rPr>
        <w:t>Er is immers geen enkele mogelijkheid om buiten te schuilen tegen de regen. In de pauzes is binnen blijven bij regenweer de enige optie. En als je het wel aandurft om een luchtje te scheppen, dan zit je de rest van de dag met natte kledij in de klas.</w:t>
      </w:r>
    </w:p>
    <w:p w14:paraId="6B903EBD" w14:textId="77777777" w:rsidR="003F437B" w:rsidRPr="003F437B" w:rsidRDefault="003F437B" w:rsidP="003F437B">
      <w:pPr>
        <w:spacing w:line="260" w:lineRule="atLeast"/>
        <w:rPr>
          <w:rFonts w:ascii="Verdana" w:hAnsi="Verdana"/>
          <w:sz w:val="20"/>
          <w:szCs w:val="20"/>
        </w:rPr>
      </w:pPr>
      <w:r w:rsidRPr="003F437B">
        <w:rPr>
          <w:rFonts w:ascii="Verdana" w:hAnsi="Verdana"/>
          <w:sz w:val="20"/>
          <w:szCs w:val="20"/>
        </w:rPr>
        <w:t>Dit werd klaarblijkelijk ook al aangekaart bij de stedelijke gebouwendienst. Maar de vraag van de leerlingenraad bleef tot op heden onbeantwoord.</w:t>
      </w:r>
    </w:p>
    <w:p w14:paraId="17C3BA38" w14:textId="77777777" w:rsidR="003F437B" w:rsidRPr="003F437B" w:rsidRDefault="003F437B" w:rsidP="003F437B">
      <w:pPr>
        <w:spacing w:line="260" w:lineRule="atLeast"/>
        <w:rPr>
          <w:rFonts w:ascii="Verdana" w:hAnsi="Verdana"/>
          <w:sz w:val="20"/>
          <w:szCs w:val="20"/>
        </w:rPr>
      </w:pPr>
      <w:r w:rsidRPr="003F437B">
        <w:rPr>
          <w:rFonts w:ascii="Verdana" w:hAnsi="Verdana"/>
          <w:sz w:val="20"/>
          <w:szCs w:val="20"/>
        </w:rPr>
        <w:t>De moed zakt de leerlingenraad in de schoenen. Dit kan toch niet de boodschap zijn die we aan enthousiaste jongeren willen geven: ‘Het heeft toch geen zin, geef het maar op!”.</w:t>
      </w:r>
    </w:p>
    <w:p w14:paraId="4ACBBD00" w14:textId="77777777" w:rsidR="003F437B" w:rsidRPr="003F437B" w:rsidRDefault="003F437B" w:rsidP="003F437B">
      <w:pPr>
        <w:spacing w:line="260" w:lineRule="atLeast"/>
        <w:rPr>
          <w:rFonts w:ascii="Verdana" w:hAnsi="Verdana"/>
          <w:sz w:val="20"/>
          <w:szCs w:val="20"/>
        </w:rPr>
      </w:pPr>
    </w:p>
    <w:p w14:paraId="051E8DDB" w14:textId="77777777" w:rsidR="003F437B" w:rsidRPr="003F437B" w:rsidRDefault="003F437B" w:rsidP="003F437B">
      <w:pPr>
        <w:spacing w:line="260" w:lineRule="atLeast"/>
        <w:rPr>
          <w:rFonts w:ascii="Verdana" w:hAnsi="Verdana"/>
          <w:sz w:val="20"/>
          <w:szCs w:val="20"/>
        </w:rPr>
      </w:pPr>
      <w:r w:rsidRPr="003F437B">
        <w:rPr>
          <w:rFonts w:ascii="Verdana" w:hAnsi="Verdana"/>
          <w:sz w:val="20"/>
          <w:szCs w:val="20"/>
        </w:rPr>
        <w:t>Het moet toch mogelijk zijn om, in afwachting van een structurele oplossing, een tijdelijke oplossing te voorzien, al is het maar met bijvoorbeeld de inzet van een aantal stevig verankerde partytenten. </w:t>
      </w:r>
    </w:p>
    <w:p w14:paraId="0034D0C5" w14:textId="77777777" w:rsidR="003F437B" w:rsidRPr="003F437B" w:rsidRDefault="003F437B" w:rsidP="003F437B">
      <w:pPr>
        <w:spacing w:line="260" w:lineRule="atLeast"/>
        <w:rPr>
          <w:rFonts w:ascii="Verdana" w:hAnsi="Verdana"/>
          <w:sz w:val="20"/>
          <w:szCs w:val="20"/>
        </w:rPr>
      </w:pPr>
    </w:p>
    <w:p w14:paraId="0539D09D" w14:textId="77777777" w:rsidR="003F437B" w:rsidRPr="003F437B" w:rsidRDefault="003F437B" w:rsidP="003F437B">
      <w:pPr>
        <w:spacing w:line="260" w:lineRule="atLeast"/>
        <w:rPr>
          <w:rFonts w:ascii="Verdana" w:hAnsi="Verdana"/>
          <w:sz w:val="20"/>
          <w:szCs w:val="20"/>
        </w:rPr>
      </w:pPr>
      <w:r w:rsidRPr="003F437B">
        <w:rPr>
          <w:rFonts w:ascii="Verdana" w:hAnsi="Verdana"/>
          <w:sz w:val="20"/>
          <w:szCs w:val="20"/>
        </w:rPr>
        <w:t>Vandaar volgende vragen:</w:t>
      </w:r>
    </w:p>
    <w:p w14:paraId="1604CF9C" w14:textId="1E876CAF" w:rsidR="003F437B" w:rsidRPr="003F437B" w:rsidRDefault="003F437B" w:rsidP="003F437B">
      <w:pPr>
        <w:spacing w:line="260" w:lineRule="atLeast"/>
        <w:rPr>
          <w:rFonts w:ascii="Verdana" w:hAnsi="Verdana"/>
          <w:sz w:val="20"/>
          <w:szCs w:val="20"/>
        </w:rPr>
      </w:pPr>
      <w:r w:rsidRPr="003F437B">
        <w:rPr>
          <w:rFonts w:ascii="Verdana" w:hAnsi="Verdana"/>
          <w:sz w:val="20"/>
          <w:szCs w:val="20"/>
        </w:rPr>
        <w:t>- Zijn er redenen waarom er nog niet is ingegaan op de lang aanslepende vraag van de leerlingenraad</w:t>
      </w:r>
      <w:r>
        <w:rPr>
          <w:rFonts w:ascii="Verdana" w:hAnsi="Verdana"/>
          <w:sz w:val="20"/>
          <w:szCs w:val="20"/>
        </w:rPr>
        <w:t>?</w:t>
      </w:r>
    </w:p>
    <w:p w14:paraId="519D5AD7" w14:textId="4AA978C5" w:rsidR="003F437B" w:rsidRPr="003F437B" w:rsidRDefault="003F437B" w:rsidP="003F437B">
      <w:pPr>
        <w:spacing w:line="260" w:lineRule="atLeast"/>
        <w:rPr>
          <w:rFonts w:ascii="Verdana" w:hAnsi="Verdana"/>
          <w:sz w:val="20"/>
          <w:szCs w:val="20"/>
        </w:rPr>
      </w:pPr>
      <w:r w:rsidRPr="003F437B">
        <w:rPr>
          <w:rFonts w:ascii="Verdana" w:hAnsi="Verdana"/>
          <w:sz w:val="20"/>
          <w:szCs w:val="20"/>
        </w:rPr>
        <w:t>- Welke oplossingen zien jullie eventueel, op korte en op lange termijn</w:t>
      </w:r>
      <w:r>
        <w:rPr>
          <w:rFonts w:ascii="Verdana" w:hAnsi="Verdana"/>
          <w:sz w:val="20"/>
          <w:szCs w:val="20"/>
        </w:rPr>
        <w:t>?</w:t>
      </w:r>
    </w:p>
    <w:p w14:paraId="5148B0F1" w14:textId="05F1FD19" w:rsidR="003C1998" w:rsidRDefault="003C1998" w:rsidP="003F437B">
      <w:pPr>
        <w:spacing w:line="260" w:lineRule="atLeast"/>
        <w:rPr>
          <w:rFonts w:ascii="Verdana" w:eastAsia="Times New Roman" w:hAnsi="Verdana" w:cs="Times New Roman"/>
          <w:sz w:val="20"/>
          <w:szCs w:val="20"/>
          <w:lang w:val="nl-NL" w:eastAsia="en-US"/>
        </w:rPr>
      </w:pPr>
    </w:p>
    <w:p w14:paraId="52192FE4" w14:textId="77777777" w:rsidR="003F437B" w:rsidRDefault="003F437B">
      <w:pPr>
        <w:spacing w:after="160" w:line="259" w:lineRule="auto"/>
        <w:rPr>
          <w:rFonts w:ascii="Verdana" w:eastAsia="Times New Roman" w:hAnsi="Verdana"/>
          <w:b/>
          <w:bCs/>
          <w:color w:val="000000"/>
          <w:sz w:val="24"/>
          <w:szCs w:val="24"/>
          <w:u w:val="single"/>
        </w:rPr>
      </w:pPr>
      <w:r>
        <w:rPr>
          <w:rFonts w:ascii="Verdana" w:hAnsi="Verdana"/>
          <w:b/>
          <w:bCs/>
          <w:u w:val="single"/>
        </w:rPr>
        <w:br w:type="page"/>
      </w:r>
    </w:p>
    <w:p w14:paraId="777CC6DC" w14:textId="5A6126E3" w:rsidR="003F437B" w:rsidRDefault="003F437B" w:rsidP="003F437B">
      <w:pPr>
        <w:pStyle w:val="Default"/>
        <w:rPr>
          <w:rFonts w:ascii="Verdana" w:hAnsi="Verdana"/>
          <w:b/>
          <w:bCs/>
          <w:u w:val="single"/>
        </w:rPr>
      </w:pPr>
      <w:r w:rsidRPr="007109FF">
        <w:rPr>
          <w:rFonts w:ascii="Verdana" w:hAnsi="Verdana"/>
          <w:b/>
          <w:bCs/>
          <w:u w:val="single"/>
        </w:rPr>
        <w:lastRenderedPageBreak/>
        <w:t xml:space="preserve">Antwoord </w:t>
      </w:r>
      <w:r w:rsidR="00911E0E">
        <w:rPr>
          <w:rFonts w:ascii="Verdana" w:hAnsi="Verdana"/>
          <w:b/>
          <w:bCs/>
          <w:u w:val="single"/>
        </w:rPr>
        <w:t>2492</w:t>
      </w:r>
      <w:r w:rsidRPr="007109FF">
        <w:rPr>
          <w:rFonts w:ascii="Verdana" w:hAnsi="Verdana"/>
          <w:b/>
          <w:bCs/>
          <w:u w:val="single"/>
        </w:rPr>
        <w:t>:</w:t>
      </w:r>
    </w:p>
    <w:p w14:paraId="2F87600E" w14:textId="741989A2" w:rsidR="003F437B" w:rsidRDefault="003F437B" w:rsidP="003F437B">
      <w:pPr>
        <w:spacing w:line="260" w:lineRule="atLeast"/>
        <w:rPr>
          <w:rFonts w:ascii="Verdana" w:eastAsia="Times New Roman" w:hAnsi="Verdana" w:cs="Times New Roman"/>
          <w:sz w:val="20"/>
          <w:szCs w:val="20"/>
          <w:lang w:val="nl-NL" w:eastAsia="en-US"/>
        </w:rPr>
      </w:pPr>
    </w:p>
    <w:p w14:paraId="3558D4AB" w14:textId="77777777" w:rsidR="003F437B" w:rsidRDefault="003F437B" w:rsidP="003F437B">
      <w:pPr>
        <w:pStyle w:val="Titel"/>
        <w:spacing w:after="240"/>
        <w:rPr>
          <w:rFonts w:ascii="Verdana" w:hAnsi="Verdana"/>
          <w:b/>
          <w:bCs/>
          <w:sz w:val="20"/>
          <w:szCs w:val="20"/>
        </w:rPr>
      </w:pPr>
      <w:r>
        <w:rPr>
          <w:rFonts w:ascii="Verdana" w:hAnsi="Verdana"/>
          <w:b/>
          <w:bCs/>
          <w:sz w:val="20"/>
          <w:szCs w:val="20"/>
        </w:rPr>
        <w:t>Overdekte buitenruimte Stedelijke Academie</w:t>
      </w:r>
    </w:p>
    <w:p w14:paraId="7AD470B3" w14:textId="77777777" w:rsidR="003F437B" w:rsidRPr="003F437B" w:rsidRDefault="003F437B" w:rsidP="003F437B">
      <w:pPr>
        <w:tabs>
          <w:tab w:val="left" w:pos="2835"/>
          <w:tab w:val="left" w:pos="3969"/>
          <w:tab w:val="left" w:pos="5670"/>
        </w:tabs>
        <w:spacing w:line="260" w:lineRule="exact"/>
        <w:rPr>
          <w:rFonts w:ascii="Verdana" w:eastAsia="Times New Roman" w:hAnsi="Verdana" w:cs="Times New Roman"/>
          <w:sz w:val="20"/>
          <w:lang w:val="nl-NL" w:eastAsia="en-US"/>
        </w:rPr>
      </w:pPr>
      <w:r w:rsidRPr="003F437B">
        <w:rPr>
          <w:rFonts w:ascii="Verdana" w:eastAsia="Times New Roman" w:hAnsi="Verdana" w:cs="Times New Roman"/>
          <w:sz w:val="20"/>
          <w:lang w:val="nl-NL" w:eastAsia="en-US"/>
        </w:rPr>
        <w:t xml:space="preserve">De stad is op de hoogte van de problematiek en is zich bewust van het ongemak voor de leerlingen, leerkrachten en directie. Budgettair dient de nieuwe overdekking binnen de bevoegdheid Onderwijs ondervangen te worden en binnen de dienst Onderwijs initiatief genomen worden. De dienst Facilitair Beheer zal ondersteuning bieden bij een eventuele ontwerpwedstrijd, de (technische) toetsing van een aanvaardbaar en </w:t>
      </w:r>
      <w:proofErr w:type="spellStart"/>
      <w:r w:rsidRPr="003F437B">
        <w:rPr>
          <w:rFonts w:ascii="Verdana" w:eastAsia="Times New Roman" w:hAnsi="Verdana" w:cs="Times New Roman"/>
          <w:sz w:val="20"/>
          <w:lang w:val="nl-NL" w:eastAsia="en-US"/>
        </w:rPr>
        <w:t>vergunbaar</w:t>
      </w:r>
      <w:proofErr w:type="spellEnd"/>
      <w:r w:rsidRPr="003F437B">
        <w:rPr>
          <w:rFonts w:ascii="Verdana" w:eastAsia="Times New Roman" w:hAnsi="Verdana" w:cs="Times New Roman"/>
          <w:sz w:val="20"/>
          <w:lang w:val="nl-NL" w:eastAsia="en-US"/>
        </w:rPr>
        <w:t xml:space="preserve"> ontwerp en het plaatsen van de constructie. De dienst Facilitair Beheer verkende een aantal pistes om een overkapping buiten te voorzien. </w:t>
      </w:r>
    </w:p>
    <w:p w14:paraId="42F486E7" w14:textId="77777777" w:rsidR="003F437B" w:rsidRPr="003F437B" w:rsidRDefault="003F437B" w:rsidP="003F437B">
      <w:pPr>
        <w:tabs>
          <w:tab w:val="left" w:pos="2835"/>
          <w:tab w:val="left" w:pos="3969"/>
          <w:tab w:val="left" w:pos="5670"/>
        </w:tabs>
        <w:spacing w:line="260" w:lineRule="exact"/>
        <w:rPr>
          <w:rFonts w:ascii="Verdana" w:eastAsia="Times New Roman" w:hAnsi="Verdana" w:cs="Times New Roman"/>
          <w:sz w:val="20"/>
          <w:lang w:val="nl-NL" w:eastAsia="en-US"/>
        </w:rPr>
      </w:pPr>
      <w:r w:rsidRPr="003F437B">
        <w:rPr>
          <w:rFonts w:ascii="Verdana" w:eastAsia="Times New Roman" w:hAnsi="Verdana" w:cs="Times New Roman"/>
          <w:sz w:val="20"/>
          <w:lang w:val="nl-NL" w:eastAsia="en-US"/>
        </w:rPr>
        <w:t xml:space="preserve">Een mogelijkheid is een permanente luifelconstructie tegen de gevel aan te brengen. Gezien het schoolgebouw een beschermd monument is, dient tegemoet te worden gekomen aan de beschermingsvoorwaarden die zijn bepaald. Daarnaast zijn er ook de eisen rond brandweertoegangen. Concreet betekent dit dat voor een zeer beperkte luifel langs de gevel, een gangpad breed, toelating zou kunnen verleend worden. Het is echter de vraag of een luifel van een dergelijke beperkte omvang tegemoet komt aan de nood die door de school en de leerlingen wordt gesignaleerd. </w:t>
      </w:r>
    </w:p>
    <w:p w14:paraId="39E819C5" w14:textId="77777777" w:rsidR="003F437B" w:rsidRPr="003F437B" w:rsidRDefault="003F437B" w:rsidP="003F437B">
      <w:pPr>
        <w:tabs>
          <w:tab w:val="left" w:pos="2835"/>
          <w:tab w:val="left" w:pos="3969"/>
          <w:tab w:val="left" w:pos="5670"/>
        </w:tabs>
        <w:spacing w:line="260" w:lineRule="exact"/>
        <w:rPr>
          <w:rFonts w:ascii="Verdana" w:eastAsia="Times New Roman" w:hAnsi="Verdana" w:cs="Times New Roman"/>
          <w:sz w:val="20"/>
          <w:lang w:val="nl-NL" w:eastAsia="en-US"/>
        </w:rPr>
      </w:pPr>
      <w:r w:rsidRPr="003F437B">
        <w:rPr>
          <w:rFonts w:ascii="Verdana" w:eastAsia="Times New Roman" w:hAnsi="Verdana" w:cs="Times New Roman"/>
          <w:sz w:val="20"/>
          <w:lang w:val="nl-NL" w:eastAsia="en-US"/>
        </w:rPr>
        <w:t xml:space="preserve">Een andere mogelijke oplossing is een constructie, vast of tent, in de binnentuin, kant Arsenaalstraat, mits ook daar de brandweertoegang gevrijwaard wordt. Ook dit gaat over een beperkte oppervlakte. </w:t>
      </w:r>
    </w:p>
    <w:p w14:paraId="183169D8" w14:textId="0F0355AA" w:rsidR="003F437B" w:rsidRDefault="003F437B" w:rsidP="003F437B">
      <w:pPr>
        <w:tabs>
          <w:tab w:val="left" w:pos="2835"/>
          <w:tab w:val="left" w:pos="3969"/>
          <w:tab w:val="left" w:pos="5670"/>
        </w:tabs>
        <w:spacing w:line="260" w:lineRule="exact"/>
        <w:rPr>
          <w:rFonts w:ascii="Verdana" w:eastAsia="Times New Roman" w:hAnsi="Verdana" w:cs="Times New Roman"/>
          <w:sz w:val="20"/>
          <w:lang w:val="nl-NL" w:eastAsia="en-US"/>
        </w:rPr>
      </w:pPr>
      <w:r w:rsidRPr="003F437B">
        <w:rPr>
          <w:rFonts w:ascii="Verdana" w:eastAsia="Times New Roman" w:hAnsi="Verdana" w:cs="Times New Roman"/>
          <w:sz w:val="20"/>
          <w:lang w:val="nl-NL" w:eastAsia="en-US"/>
        </w:rPr>
        <w:t>Op vlak van haalbaarheid en vergunbaarheid gaat de voorkeur uit naar de tweede piste. Op initiatief van de dienst Onderwijs, kan de dienst Facilitair Beheer verdere ondersteuning bieden over de manier waarop deze oplossing concreet kan worden uitgewerkt.</w:t>
      </w:r>
    </w:p>
    <w:p w14:paraId="0DFA0D0A" w14:textId="77777777" w:rsidR="004B5861" w:rsidRPr="003F437B" w:rsidRDefault="004B5861" w:rsidP="003F437B">
      <w:pPr>
        <w:tabs>
          <w:tab w:val="left" w:pos="2835"/>
          <w:tab w:val="left" w:pos="3969"/>
          <w:tab w:val="left" w:pos="5670"/>
        </w:tabs>
        <w:spacing w:line="260" w:lineRule="exact"/>
        <w:rPr>
          <w:rFonts w:ascii="Verdana" w:eastAsia="Times New Roman" w:hAnsi="Verdana" w:cs="Times New Roman"/>
          <w:sz w:val="20"/>
          <w:lang w:val="nl-NL" w:eastAsia="en-US"/>
        </w:rPr>
      </w:pPr>
    </w:p>
    <w:p w14:paraId="12C1F175" w14:textId="706C6432" w:rsidR="003F437B" w:rsidRDefault="003F437B" w:rsidP="003F437B">
      <w:pPr>
        <w:spacing w:line="260" w:lineRule="atLeast"/>
        <w:rPr>
          <w:rFonts w:ascii="Verdana" w:eastAsia="Times New Roman" w:hAnsi="Verdana" w:cs="Times New Roman"/>
          <w:lang w:val="nl-NL" w:eastAsia="en-US"/>
        </w:rPr>
      </w:pPr>
    </w:p>
    <w:p w14:paraId="60F04BC2" w14:textId="451CF255" w:rsidR="004B5861" w:rsidRPr="007109FF" w:rsidRDefault="004B5861" w:rsidP="004B5861">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sidR="00911E0E">
        <w:rPr>
          <w:rFonts w:ascii="Verdana" w:hAnsi="Verdana" w:cs="Verdana"/>
          <w:b/>
          <w:bCs/>
          <w:color w:val="000000"/>
          <w:sz w:val="24"/>
          <w:szCs w:val="24"/>
        </w:rPr>
        <w:t>2493</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Annick Lambrecht </w:t>
      </w:r>
      <w:r w:rsidRPr="007109FF">
        <w:rPr>
          <w:rFonts w:ascii="Verdana" w:hAnsi="Verdana"/>
          <w:b/>
          <w:bCs/>
          <w:sz w:val="24"/>
          <w:szCs w:val="24"/>
        </w:rPr>
        <w:t>(</w:t>
      </w:r>
      <w:r>
        <w:rPr>
          <w:rFonts w:ascii="Verdana" w:hAnsi="Verdana"/>
          <w:b/>
          <w:bCs/>
          <w:sz w:val="24"/>
          <w:szCs w:val="24"/>
        </w:rPr>
        <w:t>28 november</w:t>
      </w:r>
      <w:r w:rsidRPr="007109FF">
        <w:rPr>
          <w:rFonts w:ascii="Verdana" w:hAnsi="Verdana"/>
          <w:b/>
          <w:bCs/>
          <w:sz w:val="24"/>
          <w:szCs w:val="24"/>
        </w:rPr>
        <w:t xml:space="preserve"> 20</w:t>
      </w:r>
      <w:r>
        <w:rPr>
          <w:rFonts w:ascii="Verdana" w:hAnsi="Verdana"/>
          <w:b/>
          <w:bCs/>
          <w:sz w:val="24"/>
          <w:szCs w:val="24"/>
        </w:rPr>
        <w:t>23</w:t>
      </w:r>
      <w:r w:rsidRPr="007109FF">
        <w:rPr>
          <w:rFonts w:ascii="Verdana" w:hAnsi="Verdana"/>
          <w:b/>
          <w:bCs/>
          <w:sz w:val="24"/>
          <w:szCs w:val="24"/>
        </w:rPr>
        <w:t>)</w:t>
      </w:r>
    </w:p>
    <w:p w14:paraId="7D97446A" w14:textId="77777777" w:rsidR="004B5861" w:rsidRDefault="004B5861" w:rsidP="004B5861">
      <w:pPr>
        <w:tabs>
          <w:tab w:val="left" w:pos="6804"/>
        </w:tabs>
        <w:rPr>
          <w:rFonts w:ascii="Verdana" w:hAnsi="Verdana"/>
          <w:b/>
          <w:color w:val="000000"/>
        </w:rPr>
      </w:pPr>
    </w:p>
    <w:p w14:paraId="704B7EA4" w14:textId="77777777" w:rsidR="004B5861" w:rsidRDefault="004B5861" w:rsidP="004B5861">
      <w:pPr>
        <w:pStyle w:val="Titel"/>
        <w:spacing w:after="240"/>
        <w:rPr>
          <w:rFonts w:ascii="Verdana" w:hAnsi="Verdana"/>
          <w:b/>
          <w:bCs/>
          <w:sz w:val="20"/>
          <w:szCs w:val="20"/>
        </w:rPr>
      </w:pPr>
      <w:r>
        <w:rPr>
          <w:rFonts w:ascii="Verdana" w:hAnsi="Verdana"/>
          <w:b/>
          <w:bCs/>
          <w:sz w:val="20"/>
          <w:szCs w:val="20"/>
        </w:rPr>
        <w:t>Afdak kunstacademie</w:t>
      </w:r>
    </w:p>
    <w:p w14:paraId="35B81C8E" w14:textId="6FC2FB87" w:rsidR="004B5861" w:rsidRPr="004B5861" w:rsidRDefault="004B5861" w:rsidP="004B5861">
      <w:pPr>
        <w:spacing w:line="260" w:lineRule="atLeast"/>
        <w:rPr>
          <w:rFonts w:ascii="Verdana" w:hAnsi="Verdana"/>
          <w:sz w:val="20"/>
          <w:szCs w:val="20"/>
        </w:rPr>
      </w:pPr>
      <w:r w:rsidRPr="004B5861">
        <w:rPr>
          <w:rFonts w:ascii="Verdana" w:hAnsi="Verdana" w:cstheme="minorHAnsi"/>
          <w:color w:val="3E2D39"/>
          <w:sz w:val="20"/>
          <w:szCs w:val="20"/>
        </w:rPr>
        <w:t xml:space="preserve">Recent kreeg ik volgende melding. De leerlingen van de Stedelijke Kunstacademie Brugge hebben op school geen afdak om onder te schuilen als het regent. Er was vroeger een afdak maar die is reeds lange tijd afgebroken en werd nooit vervangen. Vele leerlingen </w:t>
      </w:r>
      <w:r w:rsidRPr="004B5861">
        <w:rPr>
          <w:rFonts w:ascii="Verdana" w:hAnsi="Verdana"/>
          <w:sz w:val="20"/>
          <w:szCs w:val="20"/>
        </w:rPr>
        <w:t>komen per trein of bus en zijn reeds vroeg op school. Als het dan regent zoeken ze een schuilplaats, maar staan altijd in de weg. Als het regent moeten ze in de gang staan en die is veel te klein. Op de trappen en in de lokalen mogen ze niet schuilen omdat er dan nog gepoetst wordt. In de gang aan de leraarskamer staan ze op elkaar gepropt, wat zeer oncomfortabel is.</w:t>
      </w:r>
      <w:r>
        <w:rPr>
          <w:rFonts w:ascii="Verdana" w:hAnsi="Verdana"/>
          <w:sz w:val="20"/>
          <w:szCs w:val="20"/>
        </w:rPr>
        <w:t xml:space="preserve"> </w:t>
      </w:r>
      <w:r w:rsidRPr="004B5861">
        <w:rPr>
          <w:rFonts w:ascii="Verdana" w:hAnsi="Verdana"/>
          <w:sz w:val="20"/>
          <w:szCs w:val="20"/>
        </w:rPr>
        <w:t xml:space="preserve">De leerlingen die niet in het A-gebouw les hebben moeten wachten aan het hekken (kant </w:t>
      </w:r>
      <w:proofErr w:type="spellStart"/>
      <w:r w:rsidRPr="004B5861">
        <w:rPr>
          <w:rFonts w:ascii="Verdana" w:hAnsi="Verdana"/>
          <w:sz w:val="20"/>
          <w:szCs w:val="20"/>
        </w:rPr>
        <w:t>Noordstraat</w:t>
      </w:r>
      <w:proofErr w:type="spellEnd"/>
      <w:r w:rsidRPr="004B5861">
        <w:rPr>
          <w:rFonts w:ascii="Verdana" w:hAnsi="Verdana"/>
          <w:sz w:val="20"/>
          <w:szCs w:val="20"/>
        </w:rPr>
        <w:t xml:space="preserve">), tot de leerkracht hen begeleidt naar de klas. Daar moeten wachten in de regen is geen pretje. Tijdens de speeltijd mag er blijkbaar niemand blijven hangen in de gang of de klas. </w:t>
      </w:r>
    </w:p>
    <w:p w14:paraId="732C31EC" w14:textId="3C6BC363" w:rsidR="004B5861" w:rsidRDefault="004B5861" w:rsidP="004B5861">
      <w:pPr>
        <w:spacing w:line="260" w:lineRule="atLeast"/>
        <w:rPr>
          <w:rFonts w:ascii="Verdana" w:hAnsi="Verdana"/>
          <w:sz w:val="20"/>
          <w:szCs w:val="20"/>
        </w:rPr>
      </w:pPr>
      <w:r w:rsidRPr="004B5861">
        <w:rPr>
          <w:rFonts w:ascii="Verdana" w:hAnsi="Verdana"/>
          <w:sz w:val="20"/>
          <w:szCs w:val="20"/>
        </w:rPr>
        <w:t xml:space="preserve">Ideaal zou zijn dat er een afdakstrook komt vanaf de gevel aan het secretariaat tot aan de gang van de leraarskamer, en dan weer vanaf daar, langs de gevel verder tot aan het hekken (kant </w:t>
      </w:r>
      <w:proofErr w:type="spellStart"/>
      <w:r w:rsidRPr="004B5861">
        <w:rPr>
          <w:rFonts w:ascii="Verdana" w:hAnsi="Verdana"/>
          <w:sz w:val="20"/>
          <w:szCs w:val="20"/>
        </w:rPr>
        <w:t>Noordstraat</w:t>
      </w:r>
      <w:proofErr w:type="spellEnd"/>
      <w:r w:rsidRPr="004B5861">
        <w:rPr>
          <w:rFonts w:ascii="Verdana" w:hAnsi="Verdana"/>
          <w:sz w:val="20"/>
          <w:szCs w:val="20"/>
        </w:rPr>
        <w:t xml:space="preserve">). </w:t>
      </w:r>
    </w:p>
    <w:p w14:paraId="0D337221" w14:textId="77777777" w:rsidR="004B5861" w:rsidRPr="004B5861" w:rsidRDefault="004B5861" w:rsidP="004B5861">
      <w:pPr>
        <w:spacing w:line="260" w:lineRule="atLeast"/>
        <w:rPr>
          <w:rFonts w:ascii="Verdana" w:hAnsi="Verdana"/>
          <w:sz w:val="20"/>
          <w:szCs w:val="20"/>
        </w:rPr>
      </w:pPr>
    </w:p>
    <w:p w14:paraId="01842FBC" w14:textId="77777777" w:rsidR="004B5861" w:rsidRPr="004B5861" w:rsidRDefault="004B5861" w:rsidP="004B5861">
      <w:pPr>
        <w:pStyle w:val="Lijstalinea"/>
        <w:numPr>
          <w:ilvl w:val="0"/>
          <w:numId w:val="34"/>
        </w:numPr>
        <w:spacing w:line="260" w:lineRule="atLeast"/>
        <w:jc w:val="both"/>
        <w:rPr>
          <w:rFonts w:ascii="Verdana" w:hAnsi="Verdana"/>
          <w:sz w:val="20"/>
        </w:rPr>
      </w:pPr>
      <w:r w:rsidRPr="004B5861">
        <w:rPr>
          <w:rFonts w:ascii="Verdana" w:hAnsi="Verdana"/>
          <w:sz w:val="20"/>
        </w:rPr>
        <w:t>Is de stad op de hoogte van de aangemelde problematiek betreffende het ontbreken van een schuilafdak in de Stedelijke Kunstacademie?</w:t>
      </w:r>
    </w:p>
    <w:p w14:paraId="472802A8" w14:textId="77777777" w:rsidR="004B5861" w:rsidRPr="004B5861" w:rsidRDefault="004B5861" w:rsidP="004B5861">
      <w:pPr>
        <w:pStyle w:val="Lijstalinea"/>
        <w:numPr>
          <w:ilvl w:val="0"/>
          <w:numId w:val="34"/>
        </w:numPr>
        <w:spacing w:line="260" w:lineRule="atLeast"/>
        <w:jc w:val="both"/>
        <w:rPr>
          <w:rFonts w:ascii="Verdana" w:hAnsi="Verdana"/>
          <w:sz w:val="20"/>
        </w:rPr>
      </w:pPr>
      <w:r w:rsidRPr="004B5861">
        <w:rPr>
          <w:rFonts w:ascii="Verdana" w:hAnsi="Verdana"/>
          <w:sz w:val="20"/>
        </w:rPr>
        <w:t>Zijn er plannen om daar op korte termijn een nieuw afdak te plaatsen?</w:t>
      </w:r>
    </w:p>
    <w:p w14:paraId="735F914D" w14:textId="5AE6C05D" w:rsidR="004B5861" w:rsidRDefault="004B5861" w:rsidP="004B5861">
      <w:pPr>
        <w:spacing w:line="260" w:lineRule="atLeast"/>
        <w:rPr>
          <w:rFonts w:ascii="Verdana" w:eastAsia="Times New Roman" w:hAnsi="Verdana" w:cs="Times New Roman"/>
          <w:sz w:val="20"/>
          <w:szCs w:val="20"/>
          <w:lang w:val="nl-NL" w:eastAsia="en-US"/>
        </w:rPr>
      </w:pPr>
    </w:p>
    <w:p w14:paraId="739750CA" w14:textId="77777777" w:rsidR="004B5861" w:rsidRDefault="004B5861">
      <w:pPr>
        <w:spacing w:after="160" w:line="259" w:lineRule="auto"/>
        <w:rPr>
          <w:rFonts w:ascii="Verdana" w:eastAsia="Times New Roman" w:hAnsi="Verdana"/>
          <w:b/>
          <w:bCs/>
          <w:color w:val="000000"/>
          <w:sz w:val="24"/>
          <w:szCs w:val="24"/>
          <w:u w:val="single"/>
        </w:rPr>
      </w:pPr>
      <w:r>
        <w:rPr>
          <w:rFonts w:ascii="Verdana" w:hAnsi="Verdana"/>
          <w:b/>
          <w:bCs/>
          <w:u w:val="single"/>
        </w:rPr>
        <w:br w:type="page"/>
      </w:r>
    </w:p>
    <w:p w14:paraId="691E2B3C" w14:textId="49A8223E" w:rsidR="004B5861" w:rsidRDefault="004B5861" w:rsidP="004B5861">
      <w:pPr>
        <w:pStyle w:val="Default"/>
        <w:rPr>
          <w:rFonts w:ascii="Verdana" w:hAnsi="Verdana"/>
          <w:b/>
          <w:bCs/>
          <w:u w:val="single"/>
        </w:rPr>
      </w:pPr>
      <w:r w:rsidRPr="007109FF">
        <w:rPr>
          <w:rFonts w:ascii="Verdana" w:hAnsi="Verdana"/>
          <w:b/>
          <w:bCs/>
          <w:u w:val="single"/>
        </w:rPr>
        <w:lastRenderedPageBreak/>
        <w:t xml:space="preserve">Antwoord </w:t>
      </w:r>
      <w:r w:rsidR="00911E0E">
        <w:rPr>
          <w:rFonts w:ascii="Verdana" w:hAnsi="Verdana"/>
          <w:b/>
          <w:bCs/>
          <w:u w:val="single"/>
        </w:rPr>
        <w:t>2493</w:t>
      </w:r>
      <w:r w:rsidRPr="007109FF">
        <w:rPr>
          <w:rFonts w:ascii="Verdana" w:hAnsi="Verdana"/>
          <w:b/>
          <w:bCs/>
          <w:u w:val="single"/>
        </w:rPr>
        <w:t>:</w:t>
      </w:r>
    </w:p>
    <w:p w14:paraId="616E8CD8" w14:textId="158C6472" w:rsidR="004B5861" w:rsidRDefault="004B5861" w:rsidP="004B5861">
      <w:pPr>
        <w:spacing w:line="260" w:lineRule="atLeast"/>
        <w:rPr>
          <w:rFonts w:ascii="Verdana" w:eastAsia="Times New Roman" w:hAnsi="Verdana" w:cs="Times New Roman"/>
          <w:sz w:val="20"/>
          <w:szCs w:val="20"/>
          <w:lang w:val="nl-NL" w:eastAsia="en-US"/>
        </w:rPr>
      </w:pPr>
    </w:p>
    <w:p w14:paraId="11B01B1C" w14:textId="77777777" w:rsidR="004B5861" w:rsidRDefault="004B5861" w:rsidP="004B5861">
      <w:pPr>
        <w:pStyle w:val="Titel"/>
        <w:spacing w:after="240"/>
        <w:rPr>
          <w:rFonts w:ascii="Verdana" w:hAnsi="Verdana"/>
          <w:b/>
          <w:bCs/>
          <w:sz w:val="20"/>
          <w:szCs w:val="20"/>
        </w:rPr>
      </w:pPr>
      <w:r>
        <w:rPr>
          <w:rFonts w:ascii="Verdana" w:hAnsi="Verdana"/>
          <w:b/>
          <w:bCs/>
          <w:sz w:val="20"/>
          <w:szCs w:val="20"/>
        </w:rPr>
        <w:t>Afdak kunstacademie</w:t>
      </w:r>
    </w:p>
    <w:p w14:paraId="39468061" w14:textId="77777777" w:rsidR="004B5861" w:rsidRPr="004B5861" w:rsidRDefault="004B5861" w:rsidP="004B5861">
      <w:pPr>
        <w:tabs>
          <w:tab w:val="left" w:pos="2835"/>
          <w:tab w:val="left" w:pos="3969"/>
          <w:tab w:val="left" w:pos="5670"/>
        </w:tabs>
        <w:spacing w:line="260" w:lineRule="exact"/>
        <w:rPr>
          <w:rFonts w:ascii="Verdana" w:eastAsia="Times New Roman" w:hAnsi="Verdana" w:cs="Times New Roman"/>
          <w:sz w:val="20"/>
          <w:lang w:val="nl-NL" w:eastAsia="en-US"/>
        </w:rPr>
      </w:pPr>
      <w:r w:rsidRPr="004B5861">
        <w:rPr>
          <w:rFonts w:ascii="Verdana" w:eastAsia="Times New Roman" w:hAnsi="Verdana" w:cs="Times New Roman"/>
          <w:sz w:val="20"/>
          <w:lang w:val="nl-NL" w:eastAsia="en-US"/>
        </w:rPr>
        <w:t xml:space="preserve">De stad is op de hoogte van de problematiek en is zich bewust van het ongemak voor de leerlingen, leerkrachten en directie. Budgettair dient de nieuwe overdekking binnen de bevoegdheid Onderwijs ondervangen te worden en binnen de dienst Onderwijs initiatief genomen worden. De dienst Facilitair Beheer zal ondersteuning bieden bij een eventuele ontwerpwedstrijd, de (technische) toetsing van een aanvaardbaar en </w:t>
      </w:r>
      <w:proofErr w:type="spellStart"/>
      <w:r w:rsidRPr="004B5861">
        <w:rPr>
          <w:rFonts w:ascii="Verdana" w:eastAsia="Times New Roman" w:hAnsi="Verdana" w:cs="Times New Roman"/>
          <w:sz w:val="20"/>
          <w:lang w:val="nl-NL" w:eastAsia="en-US"/>
        </w:rPr>
        <w:t>vergunbaar</w:t>
      </w:r>
      <w:proofErr w:type="spellEnd"/>
      <w:r w:rsidRPr="004B5861">
        <w:rPr>
          <w:rFonts w:ascii="Verdana" w:eastAsia="Times New Roman" w:hAnsi="Verdana" w:cs="Times New Roman"/>
          <w:sz w:val="20"/>
          <w:lang w:val="nl-NL" w:eastAsia="en-US"/>
        </w:rPr>
        <w:t xml:space="preserve"> ontwerp en het plaatsen van de constructie. De dienst Facilitair Beheer verkende een aantal pistes om een overkapping buiten te voorzien. </w:t>
      </w:r>
    </w:p>
    <w:p w14:paraId="60B7DF08" w14:textId="77777777" w:rsidR="004B5861" w:rsidRPr="004B5861" w:rsidRDefault="004B5861" w:rsidP="004B5861">
      <w:pPr>
        <w:tabs>
          <w:tab w:val="left" w:pos="2835"/>
          <w:tab w:val="left" w:pos="3969"/>
          <w:tab w:val="left" w:pos="5670"/>
        </w:tabs>
        <w:spacing w:line="260" w:lineRule="exact"/>
        <w:rPr>
          <w:rFonts w:ascii="Verdana" w:eastAsia="Times New Roman" w:hAnsi="Verdana" w:cs="Times New Roman"/>
          <w:sz w:val="20"/>
          <w:lang w:val="nl-NL" w:eastAsia="en-US"/>
        </w:rPr>
      </w:pPr>
      <w:r w:rsidRPr="004B5861">
        <w:rPr>
          <w:rFonts w:ascii="Verdana" w:eastAsia="Times New Roman" w:hAnsi="Verdana" w:cs="Times New Roman"/>
          <w:sz w:val="20"/>
          <w:lang w:val="nl-NL" w:eastAsia="en-US"/>
        </w:rPr>
        <w:t xml:space="preserve">Een mogelijkheid is een permanente luifelconstructie tegen de gevel aan te brengen. Gezien het schoolgebouw een beschermd monument is, dient tegemoet te worden gekomen aan de beschermingsvoorwaarden die zijn bepaald. Daarnaast zijn er ook de eisen rond brandweertoegangen. Concreet betekent dit dat voor een zeer beperkte luifel langs de gevel, een gangpad breed, toelating zou kunnen verleend worden. Het is echter de vraag of een luifel van een dergelijke beperkte omvang tegemoet komt aan de nood die door de school en de leerlingen wordt gesignaleerd. </w:t>
      </w:r>
    </w:p>
    <w:p w14:paraId="08F40EED" w14:textId="77777777" w:rsidR="004B5861" w:rsidRPr="004B5861" w:rsidRDefault="004B5861" w:rsidP="004B5861">
      <w:pPr>
        <w:tabs>
          <w:tab w:val="left" w:pos="2835"/>
          <w:tab w:val="left" w:pos="3969"/>
          <w:tab w:val="left" w:pos="5670"/>
        </w:tabs>
        <w:spacing w:line="260" w:lineRule="exact"/>
        <w:rPr>
          <w:rFonts w:ascii="Verdana" w:eastAsia="Times New Roman" w:hAnsi="Verdana" w:cs="Times New Roman"/>
          <w:sz w:val="20"/>
          <w:lang w:val="nl-NL" w:eastAsia="en-US"/>
        </w:rPr>
      </w:pPr>
      <w:r w:rsidRPr="004B5861">
        <w:rPr>
          <w:rFonts w:ascii="Verdana" w:eastAsia="Times New Roman" w:hAnsi="Verdana" w:cs="Times New Roman"/>
          <w:sz w:val="20"/>
          <w:lang w:val="nl-NL" w:eastAsia="en-US"/>
        </w:rPr>
        <w:t xml:space="preserve">Een andere mogelijke oplossing is een constructie, vast of tent, in de binnentuin, kant Arsenaalstraat, mits ook daar de brandweertoegang gevrijwaard wordt. Ook dit gaat over een beperkte oppervlakte. </w:t>
      </w:r>
    </w:p>
    <w:p w14:paraId="15ED457C" w14:textId="1605C160" w:rsidR="004B5861" w:rsidRDefault="004B5861" w:rsidP="004B5861">
      <w:pPr>
        <w:tabs>
          <w:tab w:val="left" w:pos="2835"/>
          <w:tab w:val="left" w:pos="3969"/>
          <w:tab w:val="left" w:pos="5670"/>
        </w:tabs>
        <w:spacing w:line="260" w:lineRule="exact"/>
        <w:rPr>
          <w:rFonts w:ascii="Verdana" w:eastAsia="Times New Roman" w:hAnsi="Verdana" w:cs="Times New Roman"/>
          <w:sz w:val="20"/>
          <w:lang w:val="nl-NL" w:eastAsia="en-US"/>
        </w:rPr>
      </w:pPr>
      <w:r w:rsidRPr="004B5861">
        <w:rPr>
          <w:rFonts w:ascii="Verdana" w:eastAsia="Times New Roman" w:hAnsi="Verdana" w:cs="Times New Roman"/>
          <w:sz w:val="20"/>
          <w:lang w:val="nl-NL" w:eastAsia="en-US"/>
        </w:rPr>
        <w:t>Op vlak van haalbaarheid en vergunbaarheid gaat de voorkeur uit naar de tweede piste. Op initiatief van de dienst Onderwijs, kan de dienst Facilitair Beheer verdere ondersteuning bieden over de manier waarop deze oplossing concreet kan worden uitgewerkt.</w:t>
      </w:r>
    </w:p>
    <w:p w14:paraId="75D84867" w14:textId="77777777" w:rsidR="002C1BCE" w:rsidRPr="004B5861" w:rsidRDefault="002C1BCE" w:rsidP="004B5861">
      <w:pPr>
        <w:tabs>
          <w:tab w:val="left" w:pos="2835"/>
          <w:tab w:val="left" w:pos="3969"/>
          <w:tab w:val="left" w:pos="5670"/>
        </w:tabs>
        <w:spacing w:line="260" w:lineRule="exact"/>
        <w:rPr>
          <w:rFonts w:ascii="Verdana" w:eastAsia="Times New Roman" w:hAnsi="Verdana" w:cs="Times New Roman"/>
          <w:sz w:val="20"/>
          <w:lang w:val="nl-NL" w:eastAsia="en-US"/>
        </w:rPr>
      </w:pPr>
    </w:p>
    <w:p w14:paraId="45F63731" w14:textId="4F5CAF0E" w:rsidR="004B5861" w:rsidRDefault="004B5861" w:rsidP="004B5861">
      <w:pPr>
        <w:spacing w:line="260" w:lineRule="atLeast"/>
        <w:rPr>
          <w:rFonts w:ascii="Verdana" w:eastAsia="Times New Roman" w:hAnsi="Verdana" w:cs="Times New Roman"/>
          <w:lang w:val="nl-NL" w:eastAsia="en-US"/>
        </w:rPr>
      </w:pPr>
    </w:p>
    <w:p w14:paraId="771514A9" w14:textId="1014C30D" w:rsidR="002C1BCE" w:rsidRPr="007109FF" w:rsidRDefault="002C1BCE" w:rsidP="002C1BCE">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sidR="00911E0E">
        <w:rPr>
          <w:rFonts w:ascii="Verdana" w:hAnsi="Verdana" w:cs="Verdana"/>
          <w:b/>
          <w:bCs/>
          <w:color w:val="000000"/>
          <w:sz w:val="24"/>
          <w:szCs w:val="24"/>
        </w:rPr>
        <w:t>2494</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Jos Demarest </w:t>
      </w:r>
      <w:r w:rsidRPr="007109FF">
        <w:rPr>
          <w:rFonts w:ascii="Verdana" w:hAnsi="Verdana"/>
          <w:b/>
          <w:bCs/>
          <w:sz w:val="24"/>
          <w:szCs w:val="24"/>
        </w:rPr>
        <w:t>(</w:t>
      </w:r>
      <w:r>
        <w:rPr>
          <w:rFonts w:ascii="Verdana" w:hAnsi="Verdana"/>
          <w:b/>
          <w:bCs/>
          <w:sz w:val="24"/>
          <w:szCs w:val="24"/>
        </w:rPr>
        <w:t>8 december</w:t>
      </w:r>
      <w:r w:rsidRPr="007109FF">
        <w:rPr>
          <w:rFonts w:ascii="Verdana" w:hAnsi="Verdana"/>
          <w:b/>
          <w:bCs/>
          <w:sz w:val="24"/>
          <w:szCs w:val="24"/>
        </w:rPr>
        <w:t xml:space="preserve"> 20</w:t>
      </w:r>
      <w:r>
        <w:rPr>
          <w:rFonts w:ascii="Verdana" w:hAnsi="Verdana"/>
          <w:b/>
          <w:bCs/>
          <w:sz w:val="24"/>
          <w:szCs w:val="24"/>
        </w:rPr>
        <w:t>23</w:t>
      </w:r>
      <w:r w:rsidRPr="007109FF">
        <w:rPr>
          <w:rFonts w:ascii="Verdana" w:hAnsi="Verdana"/>
          <w:b/>
          <w:bCs/>
          <w:sz w:val="24"/>
          <w:szCs w:val="24"/>
        </w:rPr>
        <w:t>)</w:t>
      </w:r>
    </w:p>
    <w:p w14:paraId="7EC695A5" w14:textId="77777777" w:rsidR="002C1BCE" w:rsidRDefault="002C1BCE" w:rsidP="002C1BCE">
      <w:pPr>
        <w:tabs>
          <w:tab w:val="left" w:pos="6804"/>
        </w:tabs>
        <w:rPr>
          <w:rFonts w:ascii="Verdana" w:hAnsi="Verdana"/>
          <w:b/>
          <w:color w:val="000000"/>
        </w:rPr>
      </w:pPr>
    </w:p>
    <w:p w14:paraId="2A3F6B76" w14:textId="77777777" w:rsidR="002C1BCE" w:rsidRDefault="002C1BCE" w:rsidP="002C1BCE">
      <w:pPr>
        <w:pStyle w:val="Titel"/>
        <w:spacing w:after="240"/>
        <w:rPr>
          <w:rFonts w:ascii="Verdana" w:hAnsi="Verdana"/>
          <w:b/>
          <w:bCs/>
          <w:sz w:val="20"/>
          <w:szCs w:val="20"/>
        </w:rPr>
      </w:pPr>
      <w:r>
        <w:rPr>
          <w:rFonts w:ascii="Verdana" w:hAnsi="Verdana"/>
          <w:b/>
          <w:bCs/>
          <w:sz w:val="20"/>
          <w:szCs w:val="20"/>
        </w:rPr>
        <w:t>Parkeerkaart</w:t>
      </w:r>
    </w:p>
    <w:p w14:paraId="52245F2F" w14:textId="19CE5E0F" w:rsidR="002C1BCE" w:rsidRPr="002C1BCE" w:rsidRDefault="002C1BCE" w:rsidP="002C1BCE">
      <w:pPr>
        <w:tabs>
          <w:tab w:val="left" w:pos="2835"/>
          <w:tab w:val="left" w:pos="3969"/>
          <w:tab w:val="left" w:pos="5670"/>
        </w:tabs>
        <w:spacing w:line="260" w:lineRule="exact"/>
        <w:rPr>
          <w:rFonts w:ascii="Verdana" w:eastAsia="Times New Roman" w:hAnsi="Verdana" w:cs="Times New Roman"/>
          <w:sz w:val="20"/>
          <w:lang w:val="nl-NL" w:eastAsia="en-US"/>
        </w:rPr>
      </w:pPr>
      <w:r w:rsidRPr="002C1BCE">
        <w:rPr>
          <w:rFonts w:ascii="Verdana" w:eastAsia="Times New Roman" w:hAnsi="Verdana" w:cs="Times New Roman"/>
          <w:sz w:val="20"/>
          <w:lang w:val="nl-NL" w:eastAsia="en-US"/>
        </w:rPr>
        <w:t>Een nieuw, uniform systeem van digitale parkeerrechten voor mensen met een</w:t>
      </w:r>
      <w:r>
        <w:rPr>
          <w:rFonts w:ascii="Verdana" w:eastAsia="Times New Roman" w:hAnsi="Verdana" w:cs="Times New Roman"/>
          <w:sz w:val="20"/>
          <w:lang w:val="nl-NL" w:eastAsia="en-US"/>
        </w:rPr>
        <w:t xml:space="preserve"> </w:t>
      </w:r>
      <w:r w:rsidRPr="002C1BCE">
        <w:rPr>
          <w:rFonts w:ascii="Verdana" w:eastAsia="Times New Roman" w:hAnsi="Verdana" w:cs="Times New Roman"/>
          <w:sz w:val="20"/>
          <w:lang w:val="nl-NL" w:eastAsia="en-US"/>
        </w:rPr>
        <w:t>handicap zal binnenkort beschikbaar zijn voor steden en gemeenten om</w:t>
      </w:r>
      <w:r>
        <w:rPr>
          <w:rFonts w:ascii="Verdana" w:eastAsia="Times New Roman" w:hAnsi="Verdana" w:cs="Times New Roman"/>
          <w:sz w:val="20"/>
          <w:lang w:val="nl-NL" w:eastAsia="en-US"/>
        </w:rPr>
        <w:t xml:space="preserve"> </w:t>
      </w:r>
      <w:r w:rsidRPr="002C1BCE">
        <w:rPr>
          <w:rFonts w:ascii="Verdana" w:eastAsia="Times New Roman" w:hAnsi="Verdana" w:cs="Times New Roman"/>
          <w:sz w:val="20"/>
          <w:lang w:val="nl-NL" w:eastAsia="en-US"/>
        </w:rPr>
        <w:t>onterechte boetes door het gebruik van scanauto's te voorkomen.</w:t>
      </w:r>
    </w:p>
    <w:p w14:paraId="3005DBA2" w14:textId="77777777" w:rsidR="002C1BCE" w:rsidRDefault="002C1BCE" w:rsidP="002C1BCE">
      <w:pPr>
        <w:tabs>
          <w:tab w:val="left" w:pos="2835"/>
          <w:tab w:val="left" w:pos="3969"/>
          <w:tab w:val="left" w:pos="5670"/>
        </w:tabs>
        <w:spacing w:line="260" w:lineRule="exact"/>
        <w:rPr>
          <w:rFonts w:ascii="Verdana" w:eastAsia="Times New Roman" w:hAnsi="Verdana" w:cs="Times New Roman"/>
          <w:sz w:val="20"/>
          <w:lang w:val="nl-NL" w:eastAsia="en-US"/>
        </w:rPr>
      </w:pPr>
    </w:p>
    <w:p w14:paraId="1B8CCE97" w14:textId="7CD26F54" w:rsidR="002C1BCE" w:rsidRPr="002C1BCE" w:rsidRDefault="002C1BCE" w:rsidP="002C1BCE">
      <w:pPr>
        <w:tabs>
          <w:tab w:val="left" w:pos="2835"/>
          <w:tab w:val="left" w:pos="3969"/>
          <w:tab w:val="left" w:pos="5670"/>
        </w:tabs>
        <w:spacing w:line="260" w:lineRule="exact"/>
        <w:rPr>
          <w:rFonts w:ascii="Verdana" w:eastAsia="Times New Roman" w:hAnsi="Verdana" w:cs="Times New Roman"/>
          <w:sz w:val="20"/>
          <w:lang w:val="nl-NL" w:eastAsia="en-US"/>
        </w:rPr>
      </w:pPr>
      <w:r w:rsidRPr="002C1BCE">
        <w:rPr>
          <w:rFonts w:ascii="Verdana" w:eastAsia="Times New Roman" w:hAnsi="Verdana" w:cs="Times New Roman"/>
          <w:sz w:val="20"/>
          <w:lang w:val="nl-NL" w:eastAsia="en-US"/>
        </w:rPr>
        <w:t>Via het platform zal iedereen met een parkeerkaart voor personen met een</w:t>
      </w:r>
      <w:r>
        <w:rPr>
          <w:rFonts w:ascii="Verdana" w:eastAsia="Times New Roman" w:hAnsi="Verdana" w:cs="Times New Roman"/>
          <w:sz w:val="20"/>
          <w:lang w:val="nl-NL" w:eastAsia="en-US"/>
        </w:rPr>
        <w:t xml:space="preserve"> </w:t>
      </w:r>
      <w:r w:rsidRPr="002C1BCE">
        <w:rPr>
          <w:rFonts w:ascii="Verdana" w:eastAsia="Times New Roman" w:hAnsi="Verdana" w:cs="Times New Roman"/>
          <w:sz w:val="20"/>
          <w:lang w:val="nl-NL" w:eastAsia="en-US"/>
        </w:rPr>
        <w:t>handicap een digitale parkeervergunning kunnen aanvragen. Met behulp van</w:t>
      </w:r>
      <w:r>
        <w:rPr>
          <w:rFonts w:ascii="Verdana" w:eastAsia="Times New Roman" w:hAnsi="Verdana" w:cs="Times New Roman"/>
          <w:sz w:val="20"/>
          <w:lang w:val="nl-NL" w:eastAsia="en-US"/>
        </w:rPr>
        <w:t xml:space="preserve"> </w:t>
      </w:r>
      <w:r w:rsidRPr="002C1BCE">
        <w:rPr>
          <w:rFonts w:ascii="Verdana" w:eastAsia="Times New Roman" w:hAnsi="Verdana" w:cs="Times New Roman"/>
          <w:sz w:val="20"/>
          <w:lang w:val="nl-NL" w:eastAsia="en-US"/>
        </w:rPr>
        <w:t>een speciale applicatie kunnen parkeerkaarthouders hun rechten op een</w:t>
      </w:r>
      <w:r>
        <w:rPr>
          <w:rFonts w:ascii="Verdana" w:eastAsia="Times New Roman" w:hAnsi="Verdana" w:cs="Times New Roman"/>
          <w:sz w:val="20"/>
          <w:lang w:val="nl-NL" w:eastAsia="en-US"/>
        </w:rPr>
        <w:t xml:space="preserve"> </w:t>
      </w:r>
      <w:r w:rsidRPr="002C1BCE">
        <w:rPr>
          <w:rFonts w:ascii="Verdana" w:eastAsia="Times New Roman" w:hAnsi="Verdana" w:cs="Times New Roman"/>
          <w:sz w:val="20"/>
          <w:lang w:val="nl-NL" w:eastAsia="en-US"/>
        </w:rPr>
        <w:t>eenvoudige en toegankelijke manier activeren. Deze rechten zullen worden</w:t>
      </w:r>
      <w:r>
        <w:rPr>
          <w:rFonts w:ascii="Verdana" w:eastAsia="Times New Roman" w:hAnsi="Verdana" w:cs="Times New Roman"/>
          <w:sz w:val="20"/>
          <w:lang w:val="nl-NL" w:eastAsia="en-US"/>
        </w:rPr>
        <w:t xml:space="preserve"> </w:t>
      </w:r>
      <w:r w:rsidRPr="002C1BCE">
        <w:rPr>
          <w:rFonts w:ascii="Verdana" w:eastAsia="Times New Roman" w:hAnsi="Verdana" w:cs="Times New Roman"/>
          <w:sz w:val="20"/>
          <w:lang w:val="nl-NL" w:eastAsia="en-US"/>
        </w:rPr>
        <w:t>vastgelegd in een centraal register dat bij parkeercontroles door alle lokale</w:t>
      </w:r>
      <w:r>
        <w:rPr>
          <w:rFonts w:ascii="Verdana" w:eastAsia="Times New Roman" w:hAnsi="Verdana" w:cs="Times New Roman"/>
          <w:sz w:val="20"/>
          <w:lang w:val="nl-NL" w:eastAsia="en-US"/>
        </w:rPr>
        <w:t xml:space="preserve"> </w:t>
      </w:r>
      <w:r w:rsidRPr="002C1BCE">
        <w:rPr>
          <w:rFonts w:ascii="Verdana" w:eastAsia="Times New Roman" w:hAnsi="Verdana" w:cs="Times New Roman"/>
          <w:sz w:val="20"/>
          <w:lang w:val="nl-NL" w:eastAsia="en-US"/>
        </w:rPr>
        <w:t>overheden kan worden geraadpleegd.</w:t>
      </w:r>
    </w:p>
    <w:p w14:paraId="649B02C4" w14:textId="77777777" w:rsidR="002C1BCE" w:rsidRDefault="002C1BCE" w:rsidP="002C1BCE">
      <w:pPr>
        <w:tabs>
          <w:tab w:val="left" w:pos="2835"/>
          <w:tab w:val="left" w:pos="3969"/>
          <w:tab w:val="left" w:pos="5670"/>
        </w:tabs>
        <w:spacing w:line="260" w:lineRule="exact"/>
        <w:rPr>
          <w:rFonts w:ascii="Verdana" w:eastAsia="Times New Roman" w:hAnsi="Verdana" w:cs="Times New Roman"/>
          <w:sz w:val="20"/>
          <w:lang w:val="nl-NL" w:eastAsia="en-US"/>
        </w:rPr>
      </w:pPr>
    </w:p>
    <w:p w14:paraId="1CDD871A" w14:textId="6BC7A1E7" w:rsidR="002C1BCE" w:rsidRPr="002C1BCE" w:rsidRDefault="002C1BCE" w:rsidP="002C1BCE">
      <w:pPr>
        <w:tabs>
          <w:tab w:val="left" w:pos="2835"/>
          <w:tab w:val="left" w:pos="3969"/>
          <w:tab w:val="left" w:pos="5670"/>
        </w:tabs>
        <w:spacing w:line="260" w:lineRule="exact"/>
        <w:rPr>
          <w:rFonts w:ascii="Verdana" w:eastAsia="Times New Roman" w:hAnsi="Verdana" w:cs="Times New Roman"/>
          <w:sz w:val="20"/>
          <w:lang w:val="nl-NL" w:eastAsia="en-US"/>
        </w:rPr>
      </w:pPr>
      <w:r w:rsidRPr="002C1BCE">
        <w:rPr>
          <w:rFonts w:ascii="Verdana" w:eastAsia="Times New Roman" w:hAnsi="Verdana" w:cs="Times New Roman"/>
          <w:sz w:val="20"/>
          <w:lang w:val="nl-NL" w:eastAsia="en-US"/>
        </w:rPr>
        <w:t>Het nieuwe systeem wordt dit voorjaar getest in directe samenwerking met het</w:t>
      </w:r>
      <w:r>
        <w:rPr>
          <w:rFonts w:ascii="Verdana" w:eastAsia="Times New Roman" w:hAnsi="Verdana" w:cs="Times New Roman"/>
          <w:sz w:val="20"/>
          <w:lang w:val="nl-NL" w:eastAsia="en-US"/>
        </w:rPr>
        <w:t xml:space="preserve"> </w:t>
      </w:r>
      <w:r w:rsidRPr="002C1BCE">
        <w:rPr>
          <w:rFonts w:ascii="Verdana" w:eastAsia="Times New Roman" w:hAnsi="Verdana" w:cs="Times New Roman"/>
          <w:sz w:val="20"/>
          <w:lang w:val="nl-NL" w:eastAsia="en-US"/>
        </w:rPr>
        <w:t>de doelgroep. Zo blijven mensen met een handicap betrokken bij het hele</w:t>
      </w:r>
      <w:r>
        <w:rPr>
          <w:rFonts w:ascii="Verdana" w:eastAsia="Times New Roman" w:hAnsi="Verdana" w:cs="Times New Roman"/>
          <w:sz w:val="20"/>
          <w:lang w:val="nl-NL" w:eastAsia="en-US"/>
        </w:rPr>
        <w:t xml:space="preserve"> </w:t>
      </w:r>
      <w:r w:rsidRPr="002C1BCE">
        <w:rPr>
          <w:rFonts w:ascii="Verdana" w:eastAsia="Times New Roman" w:hAnsi="Verdana" w:cs="Times New Roman"/>
          <w:sz w:val="20"/>
          <w:lang w:val="nl-NL" w:eastAsia="en-US"/>
        </w:rPr>
        <w:t>proces.</w:t>
      </w:r>
    </w:p>
    <w:p w14:paraId="22A6217E" w14:textId="77777777" w:rsidR="002C1BCE" w:rsidRDefault="002C1BCE" w:rsidP="002C1BCE">
      <w:pPr>
        <w:tabs>
          <w:tab w:val="left" w:pos="2835"/>
          <w:tab w:val="left" w:pos="3969"/>
          <w:tab w:val="left" w:pos="5670"/>
        </w:tabs>
        <w:spacing w:line="260" w:lineRule="exact"/>
        <w:rPr>
          <w:rFonts w:ascii="Verdana" w:eastAsia="Times New Roman" w:hAnsi="Verdana" w:cs="Times New Roman"/>
          <w:sz w:val="20"/>
          <w:lang w:val="nl-NL" w:eastAsia="en-US"/>
        </w:rPr>
      </w:pPr>
    </w:p>
    <w:p w14:paraId="0EA64EB6" w14:textId="759CFD16" w:rsidR="002C1BCE" w:rsidRPr="002C1BCE" w:rsidRDefault="002C1BCE" w:rsidP="002C1BCE">
      <w:pPr>
        <w:tabs>
          <w:tab w:val="left" w:pos="2835"/>
          <w:tab w:val="left" w:pos="3969"/>
          <w:tab w:val="left" w:pos="5670"/>
        </w:tabs>
        <w:spacing w:line="260" w:lineRule="exact"/>
        <w:rPr>
          <w:rFonts w:ascii="Verdana" w:eastAsia="Times New Roman" w:hAnsi="Verdana" w:cs="Times New Roman"/>
          <w:sz w:val="20"/>
          <w:lang w:val="nl-NL" w:eastAsia="en-US"/>
        </w:rPr>
      </w:pPr>
      <w:r w:rsidRPr="002C1BCE">
        <w:rPr>
          <w:rFonts w:ascii="Verdana" w:eastAsia="Times New Roman" w:hAnsi="Verdana" w:cs="Times New Roman"/>
          <w:sz w:val="20"/>
          <w:lang w:val="nl-NL" w:eastAsia="en-US"/>
        </w:rPr>
        <w:t>Na de proeffase in verschillende steden wordt het systeem tegen eind 2024</w:t>
      </w:r>
      <w:r>
        <w:rPr>
          <w:rFonts w:ascii="Verdana" w:eastAsia="Times New Roman" w:hAnsi="Verdana" w:cs="Times New Roman"/>
          <w:sz w:val="20"/>
          <w:lang w:val="nl-NL" w:eastAsia="en-US"/>
        </w:rPr>
        <w:t xml:space="preserve"> </w:t>
      </w:r>
      <w:r w:rsidRPr="002C1BCE">
        <w:rPr>
          <w:rFonts w:ascii="Verdana" w:eastAsia="Times New Roman" w:hAnsi="Verdana" w:cs="Times New Roman"/>
          <w:sz w:val="20"/>
          <w:lang w:val="nl-NL" w:eastAsia="en-US"/>
        </w:rPr>
        <w:t>beschikbaar voor zowel de personen met een handicap als voor de steden en</w:t>
      </w:r>
      <w:r>
        <w:rPr>
          <w:rFonts w:ascii="Verdana" w:eastAsia="Times New Roman" w:hAnsi="Verdana" w:cs="Times New Roman"/>
          <w:sz w:val="20"/>
          <w:lang w:val="nl-NL" w:eastAsia="en-US"/>
        </w:rPr>
        <w:t xml:space="preserve"> </w:t>
      </w:r>
      <w:r w:rsidRPr="002C1BCE">
        <w:rPr>
          <w:rFonts w:ascii="Verdana" w:eastAsia="Times New Roman" w:hAnsi="Verdana" w:cs="Times New Roman"/>
          <w:sz w:val="20"/>
          <w:lang w:val="nl-NL" w:eastAsia="en-US"/>
        </w:rPr>
        <w:t>gemeenten.</w:t>
      </w:r>
    </w:p>
    <w:p w14:paraId="2E650C7E" w14:textId="77777777" w:rsidR="002C1BCE" w:rsidRDefault="002C1BCE" w:rsidP="002C1BCE">
      <w:pPr>
        <w:tabs>
          <w:tab w:val="left" w:pos="2835"/>
          <w:tab w:val="left" w:pos="3969"/>
          <w:tab w:val="left" w:pos="5670"/>
        </w:tabs>
        <w:spacing w:line="260" w:lineRule="exact"/>
        <w:rPr>
          <w:rFonts w:ascii="Verdana" w:eastAsia="Times New Roman" w:hAnsi="Verdana" w:cs="Times New Roman"/>
          <w:sz w:val="20"/>
          <w:lang w:val="nl-NL" w:eastAsia="en-US"/>
        </w:rPr>
      </w:pPr>
    </w:p>
    <w:p w14:paraId="1D2647BA" w14:textId="29C6101E" w:rsidR="002C1BCE" w:rsidRPr="002C1BCE" w:rsidRDefault="002C1BCE" w:rsidP="002C1BCE">
      <w:pPr>
        <w:tabs>
          <w:tab w:val="left" w:pos="2835"/>
          <w:tab w:val="left" w:pos="3969"/>
          <w:tab w:val="left" w:pos="5670"/>
        </w:tabs>
        <w:spacing w:line="260" w:lineRule="exact"/>
        <w:rPr>
          <w:rFonts w:ascii="Verdana" w:eastAsia="Times New Roman" w:hAnsi="Verdana" w:cs="Times New Roman"/>
          <w:sz w:val="20"/>
          <w:lang w:val="nl-NL" w:eastAsia="en-US"/>
        </w:rPr>
      </w:pPr>
      <w:r w:rsidRPr="002C1BCE">
        <w:rPr>
          <w:rFonts w:ascii="Verdana" w:eastAsia="Times New Roman" w:hAnsi="Verdana" w:cs="Times New Roman"/>
          <w:sz w:val="20"/>
          <w:lang w:val="nl-NL" w:eastAsia="en-US"/>
        </w:rPr>
        <w:t>Zal stad Brugge deelnemen aan deze proeffase?</w:t>
      </w:r>
    </w:p>
    <w:p w14:paraId="4DDAD7B7" w14:textId="696F9878" w:rsidR="002C1BCE" w:rsidRDefault="002C1BCE" w:rsidP="002C1BCE">
      <w:pPr>
        <w:tabs>
          <w:tab w:val="left" w:pos="2835"/>
          <w:tab w:val="left" w:pos="3969"/>
          <w:tab w:val="left" w:pos="5670"/>
        </w:tabs>
        <w:spacing w:line="260" w:lineRule="exact"/>
        <w:rPr>
          <w:rFonts w:ascii="Verdana" w:eastAsia="Times New Roman" w:hAnsi="Verdana" w:cs="Times New Roman"/>
          <w:sz w:val="20"/>
          <w:lang w:val="nl-NL" w:eastAsia="en-US"/>
        </w:rPr>
      </w:pPr>
      <w:r w:rsidRPr="002C1BCE">
        <w:rPr>
          <w:rFonts w:ascii="Verdana" w:eastAsia="Times New Roman" w:hAnsi="Verdana" w:cs="Times New Roman"/>
          <w:sz w:val="20"/>
          <w:lang w:val="nl-NL" w:eastAsia="en-US"/>
        </w:rPr>
        <w:t>Zal de stad Brugge aansluiten op dit platform eens dat het volledig klaar is,</w:t>
      </w:r>
      <w:r>
        <w:rPr>
          <w:rFonts w:ascii="Verdana" w:eastAsia="Times New Roman" w:hAnsi="Verdana" w:cs="Times New Roman"/>
          <w:sz w:val="20"/>
          <w:lang w:val="nl-NL" w:eastAsia="en-US"/>
        </w:rPr>
        <w:t xml:space="preserve"> </w:t>
      </w:r>
      <w:r w:rsidRPr="002C1BCE">
        <w:rPr>
          <w:rFonts w:ascii="Verdana" w:eastAsia="Times New Roman" w:hAnsi="Verdana" w:cs="Times New Roman"/>
          <w:sz w:val="20"/>
          <w:lang w:val="nl-NL" w:eastAsia="en-US"/>
        </w:rPr>
        <w:t>eind 2024?</w:t>
      </w:r>
    </w:p>
    <w:p w14:paraId="79392FE6" w14:textId="21EF7182" w:rsidR="002C1BCE" w:rsidRDefault="002C1BCE" w:rsidP="002C1BCE">
      <w:pPr>
        <w:rPr>
          <w:rFonts w:ascii="Verdana" w:eastAsia="Times New Roman" w:hAnsi="Verdana" w:cs="Times New Roman"/>
          <w:sz w:val="20"/>
          <w:lang w:val="nl-NL" w:eastAsia="en-US"/>
        </w:rPr>
      </w:pPr>
    </w:p>
    <w:p w14:paraId="3883093A" w14:textId="77777777" w:rsidR="002C1BCE" w:rsidRDefault="002C1BCE">
      <w:pPr>
        <w:spacing w:after="160" w:line="259" w:lineRule="auto"/>
        <w:rPr>
          <w:rFonts w:ascii="Verdana" w:eastAsia="Times New Roman" w:hAnsi="Verdana"/>
          <w:b/>
          <w:bCs/>
          <w:color w:val="000000"/>
          <w:sz w:val="24"/>
          <w:szCs w:val="24"/>
          <w:u w:val="single"/>
        </w:rPr>
      </w:pPr>
      <w:r>
        <w:rPr>
          <w:rFonts w:ascii="Verdana" w:hAnsi="Verdana"/>
          <w:b/>
          <w:bCs/>
          <w:u w:val="single"/>
        </w:rPr>
        <w:br w:type="page"/>
      </w:r>
    </w:p>
    <w:p w14:paraId="7A6C13C7" w14:textId="0A9BCAF2" w:rsidR="002C1BCE" w:rsidRDefault="002C1BCE" w:rsidP="002C1BCE">
      <w:pPr>
        <w:pStyle w:val="Default"/>
        <w:rPr>
          <w:rFonts w:ascii="Verdana" w:hAnsi="Verdana"/>
          <w:b/>
          <w:bCs/>
          <w:u w:val="single"/>
        </w:rPr>
      </w:pPr>
      <w:r w:rsidRPr="007109FF">
        <w:rPr>
          <w:rFonts w:ascii="Verdana" w:hAnsi="Verdana"/>
          <w:b/>
          <w:bCs/>
          <w:u w:val="single"/>
        </w:rPr>
        <w:lastRenderedPageBreak/>
        <w:t xml:space="preserve">Antwoord </w:t>
      </w:r>
      <w:r w:rsidR="00911E0E">
        <w:rPr>
          <w:rFonts w:ascii="Verdana" w:hAnsi="Verdana"/>
          <w:b/>
          <w:bCs/>
          <w:u w:val="single"/>
        </w:rPr>
        <w:t>2494</w:t>
      </w:r>
      <w:r w:rsidRPr="007109FF">
        <w:rPr>
          <w:rFonts w:ascii="Verdana" w:hAnsi="Verdana"/>
          <w:b/>
          <w:bCs/>
          <w:u w:val="single"/>
        </w:rPr>
        <w:t>:</w:t>
      </w:r>
    </w:p>
    <w:p w14:paraId="1F3FC0FE" w14:textId="77777777" w:rsidR="002C1BCE" w:rsidRDefault="002C1BCE" w:rsidP="002C1BCE">
      <w:pPr>
        <w:spacing w:line="260" w:lineRule="atLeast"/>
        <w:rPr>
          <w:rFonts w:ascii="Verdana" w:eastAsia="Times New Roman" w:hAnsi="Verdana" w:cs="Times New Roman"/>
          <w:sz w:val="20"/>
          <w:szCs w:val="20"/>
          <w:lang w:val="nl-NL" w:eastAsia="en-US"/>
        </w:rPr>
      </w:pPr>
    </w:p>
    <w:p w14:paraId="5F153186" w14:textId="77777777" w:rsidR="002C1BCE" w:rsidRDefault="002C1BCE" w:rsidP="002C1BCE">
      <w:pPr>
        <w:pStyle w:val="Titel"/>
        <w:spacing w:after="240"/>
        <w:rPr>
          <w:rFonts w:ascii="Verdana" w:hAnsi="Verdana"/>
          <w:b/>
          <w:bCs/>
          <w:sz w:val="20"/>
          <w:szCs w:val="20"/>
        </w:rPr>
      </w:pPr>
      <w:r>
        <w:rPr>
          <w:rFonts w:ascii="Verdana" w:hAnsi="Verdana"/>
          <w:b/>
          <w:bCs/>
          <w:sz w:val="20"/>
          <w:szCs w:val="20"/>
        </w:rPr>
        <w:t>Parkeerkaart</w:t>
      </w:r>
    </w:p>
    <w:p w14:paraId="5195C7E7" w14:textId="77777777" w:rsidR="0096509B" w:rsidRPr="0096509B" w:rsidRDefault="0096509B" w:rsidP="0096509B">
      <w:pPr>
        <w:spacing w:line="260" w:lineRule="exact"/>
        <w:rPr>
          <w:rFonts w:ascii="Verdana" w:eastAsia="Times New Roman" w:hAnsi="Verdana" w:cs="Times New Roman"/>
          <w:sz w:val="20"/>
          <w:lang w:val="nl-NL" w:eastAsia="en-US"/>
        </w:rPr>
      </w:pPr>
      <w:r w:rsidRPr="0096509B">
        <w:rPr>
          <w:rFonts w:ascii="Verdana" w:eastAsia="Times New Roman" w:hAnsi="Verdana" w:cs="Times New Roman"/>
          <w:sz w:val="20"/>
          <w:lang w:val="nl-NL" w:eastAsia="en-US"/>
        </w:rPr>
        <w:t>Deze nieuwe functionaliteit kadert in het subsidieproject Gemeente zonder Gemeentehuis van de Vlaamse Overheid. Stad Antwerpen trok dit dossier in overleg met verschillende steden waaronder ook Brugge. Het college van burgemeester en schepenen keurde de deelname aan het onderzoekstraject goed in zitting van 3 oktober 2022.</w:t>
      </w:r>
    </w:p>
    <w:p w14:paraId="7A22BF26" w14:textId="77777777" w:rsidR="0096509B" w:rsidRPr="0096509B" w:rsidRDefault="0096509B" w:rsidP="0096509B">
      <w:pPr>
        <w:spacing w:line="260" w:lineRule="exact"/>
        <w:rPr>
          <w:rFonts w:ascii="Verdana" w:eastAsia="Times New Roman" w:hAnsi="Verdana" w:cs="Times New Roman"/>
          <w:sz w:val="20"/>
          <w:lang w:val="nl-NL" w:eastAsia="en-US"/>
        </w:rPr>
      </w:pPr>
    </w:p>
    <w:p w14:paraId="220C0859" w14:textId="77777777" w:rsidR="0096509B" w:rsidRPr="0096509B" w:rsidRDefault="0096509B" w:rsidP="0096509B">
      <w:pPr>
        <w:spacing w:line="260" w:lineRule="exact"/>
        <w:rPr>
          <w:rFonts w:ascii="Verdana" w:eastAsia="Times New Roman" w:hAnsi="Verdana" w:cs="Times New Roman"/>
          <w:sz w:val="20"/>
          <w:lang w:val="nl-NL" w:eastAsia="en-US"/>
        </w:rPr>
      </w:pPr>
      <w:r w:rsidRPr="0096509B">
        <w:rPr>
          <w:rFonts w:ascii="Verdana" w:eastAsia="Times New Roman" w:hAnsi="Verdana" w:cs="Times New Roman"/>
          <w:sz w:val="20"/>
          <w:lang w:val="nl-NL" w:eastAsia="en-US"/>
        </w:rPr>
        <w:t>Er vindt periodiek overleg plaats met alle deelnemende steden om de voortgang en richting te bespreken van dit dossier. Op het meest recente overleg (01/12/23) werd er extra uitleg gegeven over de timing van dit dossier en de verder te nemen stappen, alsook over de geplande communicatiecampagne.</w:t>
      </w:r>
    </w:p>
    <w:p w14:paraId="42A8F568" w14:textId="77777777" w:rsidR="0096509B" w:rsidRPr="0096509B" w:rsidRDefault="0096509B" w:rsidP="0096509B">
      <w:pPr>
        <w:spacing w:line="260" w:lineRule="exact"/>
        <w:rPr>
          <w:rFonts w:ascii="Verdana" w:eastAsia="Times New Roman" w:hAnsi="Verdana" w:cs="Times New Roman"/>
          <w:sz w:val="20"/>
          <w:lang w:val="nl-NL" w:eastAsia="en-US"/>
        </w:rPr>
      </w:pPr>
    </w:p>
    <w:p w14:paraId="66DB5DA9" w14:textId="77777777" w:rsidR="0096509B" w:rsidRPr="0096509B" w:rsidRDefault="0096509B" w:rsidP="0096509B">
      <w:pPr>
        <w:spacing w:line="260" w:lineRule="exact"/>
        <w:rPr>
          <w:rFonts w:ascii="Verdana" w:eastAsia="Times New Roman" w:hAnsi="Verdana" w:cs="Times New Roman"/>
          <w:sz w:val="20"/>
          <w:lang w:val="nl-NL" w:eastAsia="en-US"/>
        </w:rPr>
      </w:pPr>
      <w:r w:rsidRPr="0096509B">
        <w:rPr>
          <w:rFonts w:ascii="Verdana" w:eastAsia="Times New Roman" w:hAnsi="Verdana" w:cs="Times New Roman"/>
          <w:sz w:val="20"/>
          <w:lang w:val="nl-NL" w:eastAsia="en-US"/>
        </w:rPr>
        <w:t>De proeffase zal enkel uitgevoerd worden in twee steden: een Vlaamse en een Waalse stad. Om begrijpelijke redenen zal dit aan Vlaamse kant uitgerold worden in Antwerpen. Stad Brugge blijft weliswaar betrokken in de verdere uitrol van het project.</w:t>
      </w:r>
    </w:p>
    <w:p w14:paraId="08A51628" w14:textId="77777777" w:rsidR="0096509B" w:rsidRPr="0096509B" w:rsidRDefault="0096509B" w:rsidP="0096509B">
      <w:pPr>
        <w:spacing w:line="260" w:lineRule="exact"/>
        <w:rPr>
          <w:rFonts w:ascii="Verdana" w:eastAsia="Times New Roman" w:hAnsi="Verdana" w:cs="Times New Roman"/>
          <w:sz w:val="20"/>
          <w:lang w:val="nl-NL" w:eastAsia="en-US"/>
        </w:rPr>
      </w:pPr>
    </w:p>
    <w:p w14:paraId="404FB660" w14:textId="77777777" w:rsidR="0096509B" w:rsidRPr="0096509B" w:rsidRDefault="0096509B" w:rsidP="0096509B">
      <w:pPr>
        <w:spacing w:line="260" w:lineRule="exact"/>
        <w:rPr>
          <w:rFonts w:ascii="Verdana" w:eastAsia="Times New Roman" w:hAnsi="Verdana" w:cs="Times New Roman"/>
          <w:sz w:val="20"/>
          <w:lang w:val="nl-NL" w:eastAsia="en-US"/>
        </w:rPr>
      </w:pPr>
      <w:r w:rsidRPr="0096509B">
        <w:rPr>
          <w:rFonts w:ascii="Verdana" w:eastAsia="Times New Roman" w:hAnsi="Verdana" w:cs="Times New Roman"/>
          <w:sz w:val="20"/>
          <w:lang w:val="nl-NL" w:eastAsia="en-US"/>
        </w:rPr>
        <w:t>In de beslissing van eind 2022 heeft de dienst mobiliteit de principiële goedkeuring gekregen van het college om dit verder te onderzoeken. Het daadwerkelijk instappen in het project bij de landelijke lancering (voorzien november 2024) moet echter nog beslist worden. Dit zal afhankelijk zijn van de kostprijs, maar ook van het advies van onze stedelijke raad voor personen met een handicap. Zoals eerder afgesproken is hun medewerking in dit dossier zeer belangrijk.</w:t>
      </w:r>
    </w:p>
    <w:p w14:paraId="79E251E1" w14:textId="77777777" w:rsidR="002C1BCE" w:rsidRPr="0096509B" w:rsidRDefault="002C1BCE" w:rsidP="002C1BCE">
      <w:pPr>
        <w:rPr>
          <w:rFonts w:ascii="Verdana" w:eastAsia="Times New Roman" w:hAnsi="Verdana" w:cs="Times New Roman"/>
          <w:szCs w:val="24"/>
          <w:lang w:val="nl-NL" w:eastAsia="en-US"/>
        </w:rPr>
      </w:pPr>
    </w:p>
    <w:sectPr w:rsidR="002C1BCE" w:rsidRPr="0096509B" w:rsidSect="00C92CDD">
      <w:pgSz w:w="11906" w:h="16838"/>
      <w:pgMar w:top="1134" w:right="964" w:bottom="113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44784" w14:textId="77777777" w:rsidR="00E5186B" w:rsidRDefault="00E5186B" w:rsidP="00E5186B">
      <w:r>
        <w:separator/>
      </w:r>
    </w:p>
  </w:endnote>
  <w:endnote w:type="continuationSeparator" w:id="0">
    <w:p w14:paraId="5484FCAA" w14:textId="77777777" w:rsidR="00E5186B" w:rsidRDefault="00E5186B" w:rsidP="00E51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DIN Offc Pro Medium">
    <w:altName w:val="Calibri"/>
    <w:panose1 w:val="00000000000000000000"/>
    <w:charset w:val="00"/>
    <w:family w:val="swiss"/>
    <w:notTrueType/>
    <w:pitch w:val="default"/>
    <w:sig w:usb0="00000003" w:usb1="00000000" w:usb2="00000000" w:usb3="00000000" w:csb0="00000001" w:csb1="00000000"/>
  </w:font>
  <w:font w:name="DIN Offc Pro">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2560C" w14:textId="77777777" w:rsidR="00E5186B" w:rsidRDefault="00E5186B" w:rsidP="00E5186B">
      <w:r>
        <w:separator/>
      </w:r>
    </w:p>
  </w:footnote>
  <w:footnote w:type="continuationSeparator" w:id="0">
    <w:p w14:paraId="4067856D" w14:textId="77777777" w:rsidR="00E5186B" w:rsidRDefault="00E5186B" w:rsidP="00E518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EDF"/>
    <w:multiLevelType w:val="hybridMultilevel"/>
    <w:tmpl w:val="6088C46C"/>
    <w:lvl w:ilvl="0" w:tplc="F248622A">
      <w:start w:val="1"/>
      <w:numFmt w:val="decimal"/>
      <w:lvlText w:val="%1."/>
      <w:lvlJc w:val="left"/>
      <w:pPr>
        <w:ind w:left="720" w:hanging="360"/>
      </w:pPr>
      <w:rPr>
        <w:rFonts w:ascii="Verdana" w:hAnsi="Verdana"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 w15:restartNumberingAfterBreak="0">
    <w:nsid w:val="07740DAB"/>
    <w:multiLevelType w:val="hybridMultilevel"/>
    <w:tmpl w:val="C9428384"/>
    <w:lvl w:ilvl="0" w:tplc="BFEC6B8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9E07D8E"/>
    <w:multiLevelType w:val="hybridMultilevel"/>
    <w:tmpl w:val="D7044730"/>
    <w:lvl w:ilvl="0" w:tplc="0813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F10CBC"/>
    <w:multiLevelType w:val="multilevel"/>
    <w:tmpl w:val="702E1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871C3"/>
    <w:multiLevelType w:val="hybridMultilevel"/>
    <w:tmpl w:val="DEA860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2C37BD5"/>
    <w:multiLevelType w:val="hybridMultilevel"/>
    <w:tmpl w:val="11C4F76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6" w15:restartNumberingAfterBreak="0">
    <w:nsid w:val="13107865"/>
    <w:multiLevelType w:val="hybridMultilevel"/>
    <w:tmpl w:val="DEA8606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7" w15:restartNumberingAfterBreak="0">
    <w:nsid w:val="17C46367"/>
    <w:multiLevelType w:val="hybridMultilevel"/>
    <w:tmpl w:val="BD6AFB4A"/>
    <w:lvl w:ilvl="0" w:tplc="ECBC9F20">
      <w:start w:val="1"/>
      <w:numFmt w:val="decimal"/>
      <w:lvlText w:val="%1."/>
      <w:lvlJc w:val="left"/>
      <w:pPr>
        <w:ind w:left="720" w:hanging="360"/>
      </w:pPr>
      <w:rPr>
        <w:rFonts w:ascii="Verdana" w:hAnsi="Verdana" w:cs="Times New Roman" w:hint="default"/>
        <w:color w:val="000000" w:themeColor="text1"/>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8" w15:restartNumberingAfterBreak="0">
    <w:nsid w:val="20593B8A"/>
    <w:multiLevelType w:val="hybridMultilevel"/>
    <w:tmpl w:val="B22CDD0A"/>
    <w:lvl w:ilvl="0" w:tplc="F3FEF1BE">
      <w:start w:val="31"/>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9" w15:restartNumberingAfterBreak="0">
    <w:nsid w:val="21F034B1"/>
    <w:multiLevelType w:val="hybridMultilevel"/>
    <w:tmpl w:val="E06ABE3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0" w15:restartNumberingAfterBreak="0">
    <w:nsid w:val="252D62A5"/>
    <w:multiLevelType w:val="hybridMultilevel"/>
    <w:tmpl w:val="5D305D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6247C39"/>
    <w:multiLevelType w:val="hybridMultilevel"/>
    <w:tmpl w:val="8AF07D56"/>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start w:val="1"/>
      <w:numFmt w:val="bullet"/>
      <w:lvlText w:val=""/>
      <w:lvlJc w:val="left"/>
      <w:pPr>
        <w:ind w:left="3588" w:hanging="360"/>
      </w:pPr>
      <w:rPr>
        <w:rFonts w:ascii="Symbol" w:hAnsi="Symbol" w:hint="default"/>
      </w:rPr>
    </w:lvl>
    <w:lvl w:ilvl="4" w:tplc="08130003">
      <w:start w:val="1"/>
      <w:numFmt w:val="bullet"/>
      <w:lvlText w:val="o"/>
      <w:lvlJc w:val="left"/>
      <w:pPr>
        <w:ind w:left="4308" w:hanging="360"/>
      </w:pPr>
      <w:rPr>
        <w:rFonts w:ascii="Courier New" w:hAnsi="Courier New" w:cs="Courier New" w:hint="default"/>
      </w:rPr>
    </w:lvl>
    <w:lvl w:ilvl="5" w:tplc="08130005">
      <w:start w:val="1"/>
      <w:numFmt w:val="bullet"/>
      <w:lvlText w:val=""/>
      <w:lvlJc w:val="left"/>
      <w:pPr>
        <w:ind w:left="5028" w:hanging="360"/>
      </w:pPr>
      <w:rPr>
        <w:rFonts w:ascii="Wingdings" w:hAnsi="Wingdings" w:hint="default"/>
      </w:rPr>
    </w:lvl>
    <w:lvl w:ilvl="6" w:tplc="08130001">
      <w:start w:val="1"/>
      <w:numFmt w:val="bullet"/>
      <w:lvlText w:val=""/>
      <w:lvlJc w:val="left"/>
      <w:pPr>
        <w:ind w:left="5748" w:hanging="360"/>
      </w:pPr>
      <w:rPr>
        <w:rFonts w:ascii="Symbol" w:hAnsi="Symbol" w:hint="default"/>
      </w:rPr>
    </w:lvl>
    <w:lvl w:ilvl="7" w:tplc="08130003">
      <w:start w:val="1"/>
      <w:numFmt w:val="bullet"/>
      <w:lvlText w:val="o"/>
      <w:lvlJc w:val="left"/>
      <w:pPr>
        <w:ind w:left="6468" w:hanging="360"/>
      </w:pPr>
      <w:rPr>
        <w:rFonts w:ascii="Courier New" w:hAnsi="Courier New" w:cs="Courier New" w:hint="default"/>
      </w:rPr>
    </w:lvl>
    <w:lvl w:ilvl="8" w:tplc="08130005">
      <w:start w:val="1"/>
      <w:numFmt w:val="bullet"/>
      <w:lvlText w:val=""/>
      <w:lvlJc w:val="left"/>
      <w:pPr>
        <w:ind w:left="7188" w:hanging="360"/>
      </w:pPr>
      <w:rPr>
        <w:rFonts w:ascii="Wingdings" w:hAnsi="Wingdings" w:hint="default"/>
      </w:rPr>
    </w:lvl>
  </w:abstractNum>
  <w:abstractNum w:abstractNumId="12" w15:restartNumberingAfterBreak="0">
    <w:nsid w:val="32925185"/>
    <w:multiLevelType w:val="hybridMultilevel"/>
    <w:tmpl w:val="255804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2AF1371"/>
    <w:multiLevelType w:val="hybridMultilevel"/>
    <w:tmpl w:val="6E925558"/>
    <w:lvl w:ilvl="0" w:tplc="69F083BA">
      <w:start w:val="1"/>
      <w:numFmt w:val="bullet"/>
      <w:pStyle w:val="Opsomming"/>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4" w15:restartNumberingAfterBreak="0">
    <w:nsid w:val="38880209"/>
    <w:multiLevelType w:val="multilevel"/>
    <w:tmpl w:val="717E6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D04C1E"/>
    <w:multiLevelType w:val="hybridMultilevel"/>
    <w:tmpl w:val="8514E524"/>
    <w:lvl w:ilvl="0" w:tplc="F3FEF1BE">
      <w:start w:val="31"/>
      <w:numFmt w:val="bullet"/>
      <w:lvlText w:val="-"/>
      <w:lvlJc w:val="left"/>
      <w:pPr>
        <w:ind w:left="1068" w:hanging="360"/>
      </w:pPr>
      <w:rPr>
        <w:rFonts w:ascii="Verdana" w:eastAsia="Times New Roman" w:hAnsi="Verdana"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6" w15:restartNumberingAfterBreak="0">
    <w:nsid w:val="40861608"/>
    <w:multiLevelType w:val="hybridMultilevel"/>
    <w:tmpl w:val="EB8019B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1CB3BFD"/>
    <w:multiLevelType w:val="hybridMultilevel"/>
    <w:tmpl w:val="74649A46"/>
    <w:lvl w:ilvl="0" w:tplc="69DA2B24">
      <w:start w:val="1"/>
      <w:numFmt w:val="decimal"/>
      <w:lvlText w:val="%1."/>
      <w:lvlJc w:val="left"/>
      <w:pPr>
        <w:ind w:left="720" w:hanging="360"/>
      </w:pPr>
      <w:rPr>
        <w:color w:val="000000"/>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8" w15:restartNumberingAfterBreak="0">
    <w:nsid w:val="44164B35"/>
    <w:multiLevelType w:val="hybridMultilevel"/>
    <w:tmpl w:val="0490560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9" w15:restartNumberingAfterBreak="0">
    <w:nsid w:val="44177513"/>
    <w:multiLevelType w:val="hybridMultilevel"/>
    <w:tmpl w:val="2E1EBEA6"/>
    <w:lvl w:ilvl="0" w:tplc="8BCEEFB2">
      <w:numFmt w:val="bullet"/>
      <w:lvlText w:val="-"/>
      <w:lvlJc w:val="left"/>
      <w:pPr>
        <w:ind w:left="945" w:hanging="585"/>
      </w:pPr>
      <w:rPr>
        <w:rFonts w:ascii="Verdana" w:eastAsia="Calibri" w:hAnsi="Verdana"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6AF7760"/>
    <w:multiLevelType w:val="hybridMultilevel"/>
    <w:tmpl w:val="D8827330"/>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B4F5CCF"/>
    <w:multiLevelType w:val="multilevel"/>
    <w:tmpl w:val="69C643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C6B5CD1"/>
    <w:multiLevelType w:val="hybridMultilevel"/>
    <w:tmpl w:val="1E6447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6820655"/>
    <w:multiLevelType w:val="hybridMultilevel"/>
    <w:tmpl w:val="A2A0557C"/>
    <w:lvl w:ilvl="0" w:tplc="393659FC">
      <w:numFmt w:val="bullet"/>
      <w:lvlText w:val="-"/>
      <w:lvlJc w:val="left"/>
      <w:pPr>
        <w:ind w:left="1080" w:hanging="360"/>
      </w:pPr>
      <w:rPr>
        <w:rFonts w:ascii="Calibri" w:eastAsia="Calibri" w:hAnsi="Calibri" w:cs="Calibri" w:hint="default"/>
        <w:i w:val="0"/>
        <w:color w:val="auto"/>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4" w15:restartNumberingAfterBreak="0">
    <w:nsid w:val="571A3CA5"/>
    <w:multiLevelType w:val="hybridMultilevel"/>
    <w:tmpl w:val="A86A5DFA"/>
    <w:lvl w:ilvl="0" w:tplc="08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84A4482"/>
    <w:multiLevelType w:val="hybridMultilevel"/>
    <w:tmpl w:val="70FC06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96A1265"/>
    <w:multiLevelType w:val="hybridMultilevel"/>
    <w:tmpl w:val="30080586"/>
    <w:lvl w:ilvl="0" w:tplc="335CDCAC">
      <w:start w:val="1"/>
      <w:numFmt w:val="decimal"/>
      <w:lvlText w:val="%1."/>
      <w:lvlJc w:val="left"/>
      <w:pPr>
        <w:ind w:left="1069" w:hanging="360"/>
      </w:pPr>
      <w:rPr>
        <w:rFonts w:hint="default"/>
      </w:rPr>
    </w:lvl>
    <w:lvl w:ilvl="1" w:tplc="08130019">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27" w15:restartNumberingAfterBreak="0">
    <w:nsid w:val="5E05288C"/>
    <w:multiLevelType w:val="hybridMultilevel"/>
    <w:tmpl w:val="1AD0090E"/>
    <w:lvl w:ilvl="0" w:tplc="9C0E769C">
      <w:start w:val="1"/>
      <w:numFmt w:val="upperLetter"/>
      <w:lvlText w:val="%1."/>
      <w:lvlJc w:val="left"/>
      <w:pPr>
        <w:ind w:left="720" w:hanging="360"/>
      </w:pPr>
      <w:rPr>
        <w:rFonts w:hint="default"/>
        <w:sz w:val="18"/>
        <w:szCs w:val="18"/>
      </w:rPr>
    </w:lvl>
    <w:lvl w:ilvl="1" w:tplc="0813000F">
      <w:start w:val="1"/>
      <w:numFmt w:val="decimal"/>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6049114E"/>
    <w:multiLevelType w:val="hybridMultilevel"/>
    <w:tmpl w:val="0BE230F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67A15D82"/>
    <w:multiLevelType w:val="hybridMultilevel"/>
    <w:tmpl w:val="0DBAE1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1C02AA8"/>
    <w:multiLevelType w:val="hybridMultilevel"/>
    <w:tmpl w:val="79345552"/>
    <w:lvl w:ilvl="0" w:tplc="C494FE5A">
      <w:start w:val="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377692C"/>
    <w:multiLevelType w:val="hybridMultilevel"/>
    <w:tmpl w:val="10F0053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num w:numId="1" w16cid:durableId="1465077433">
    <w:abstractNumId w:val="13"/>
  </w:num>
  <w:num w:numId="2" w16cid:durableId="2571810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8939040">
    <w:abstractNumId w:val="29"/>
  </w:num>
  <w:num w:numId="4" w16cid:durableId="1319267758">
    <w:abstractNumId w:val="26"/>
  </w:num>
  <w:num w:numId="5" w16cid:durableId="858592028">
    <w:abstractNumId w:val="19"/>
  </w:num>
  <w:num w:numId="6" w16cid:durableId="1597785768">
    <w:abstractNumId w:val="30"/>
  </w:num>
  <w:num w:numId="7" w16cid:durableId="265508653">
    <w:abstractNumId w:val="24"/>
  </w:num>
  <w:num w:numId="8" w16cid:durableId="785854206">
    <w:abstractNumId w:val="2"/>
  </w:num>
  <w:num w:numId="9" w16cid:durableId="2063743963">
    <w:abstractNumId w:val="27"/>
  </w:num>
  <w:num w:numId="10" w16cid:durableId="1955480511">
    <w:abstractNumId w:val="11"/>
  </w:num>
  <w:num w:numId="11" w16cid:durableId="941886141">
    <w:abstractNumId w:val="15"/>
  </w:num>
  <w:num w:numId="12" w16cid:durableId="759453222">
    <w:abstractNumId w:val="8"/>
  </w:num>
  <w:num w:numId="13" w16cid:durableId="953368162">
    <w:abstractNumId w:val="1"/>
  </w:num>
  <w:num w:numId="14" w16cid:durableId="9603813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48109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13737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15919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492078">
    <w:abstractNumId w:val="5"/>
  </w:num>
  <w:num w:numId="19" w16cid:durableId="154539978">
    <w:abstractNumId w:val="4"/>
  </w:num>
  <w:num w:numId="20" w16cid:durableId="3644780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9623016">
    <w:abstractNumId w:val="12"/>
  </w:num>
  <w:num w:numId="22" w16cid:durableId="2112160832">
    <w:abstractNumId w:val="3"/>
  </w:num>
  <w:num w:numId="23" w16cid:durableId="601450033">
    <w:abstractNumId w:val="28"/>
  </w:num>
  <w:num w:numId="24" w16cid:durableId="1908346841">
    <w:abstractNumId w:val="14"/>
  </w:num>
  <w:num w:numId="25" w16cid:durableId="744955197">
    <w:abstractNumId w:val="14"/>
  </w:num>
  <w:num w:numId="26" w16cid:durableId="677266829">
    <w:abstractNumId w:val="20"/>
  </w:num>
  <w:num w:numId="27" w16cid:durableId="912086824">
    <w:abstractNumId w:val="25"/>
  </w:num>
  <w:num w:numId="28" w16cid:durableId="288977468">
    <w:abstractNumId w:val="10"/>
  </w:num>
  <w:num w:numId="29" w16cid:durableId="659652014">
    <w:abstractNumId w:val="22"/>
  </w:num>
  <w:num w:numId="30" w16cid:durableId="6224658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67210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2076727">
    <w:abstractNumId w:val="23"/>
  </w:num>
  <w:num w:numId="33" w16cid:durableId="18020694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91710527">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CB8"/>
    <w:rsid w:val="00000625"/>
    <w:rsid w:val="000008EE"/>
    <w:rsid w:val="00002C9F"/>
    <w:rsid w:val="000035E4"/>
    <w:rsid w:val="00007ADE"/>
    <w:rsid w:val="0001074C"/>
    <w:rsid w:val="00012517"/>
    <w:rsid w:val="00013F54"/>
    <w:rsid w:val="000147AB"/>
    <w:rsid w:val="0002039B"/>
    <w:rsid w:val="00021FC9"/>
    <w:rsid w:val="00023A80"/>
    <w:rsid w:val="000302C5"/>
    <w:rsid w:val="0003145E"/>
    <w:rsid w:val="00031586"/>
    <w:rsid w:val="000340B7"/>
    <w:rsid w:val="00034A39"/>
    <w:rsid w:val="00035E14"/>
    <w:rsid w:val="00040C44"/>
    <w:rsid w:val="0004176D"/>
    <w:rsid w:val="000423C7"/>
    <w:rsid w:val="00043859"/>
    <w:rsid w:val="00043B9C"/>
    <w:rsid w:val="000446D0"/>
    <w:rsid w:val="00045619"/>
    <w:rsid w:val="00045A5E"/>
    <w:rsid w:val="0005056C"/>
    <w:rsid w:val="00052C28"/>
    <w:rsid w:val="00054CC8"/>
    <w:rsid w:val="00057E1D"/>
    <w:rsid w:val="0006178E"/>
    <w:rsid w:val="000618FB"/>
    <w:rsid w:val="00061938"/>
    <w:rsid w:val="000626BF"/>
    <w:rsid w:val="000630D0"/>
    <w:rsid w:val="00065754"/>
    <w:rsid w:val="000668E8"/>
    <w:rsid w:val="00070F1C"/>
    <w:rsid w:val="00071B58"/>
    <w:rsid w:val="00071F4B"/>
    <w:rsid w:val="0007278B"/>
    <w:rsid w:val="00072E50"/>
    <w:rsid w:val="0007322C"/>
    <w:rsid w:val="00075D61"/>
    <w:rsid w:val="000765DA"/>
    <w:rsid w:val="00077481"/>
    <w:rsid w:val="00080818"/>
    <w:rsid w:val="0008160C"/>
    <w:rsid w:val="00082967"/>
    <w:rsid w:val="00082C3D"/>
    <w:rsid w:val="00082DA4"/>
    <w:rsid w:val="00084617"/>
    <w:rsid w:val="00091B15"/>
    <w:rsid w:val="00092036"/>
    <w:rsid w:val="00097E0E"/>
    <w:rsid w:val="00097EE7"/>
    <w:rsid w:val="000A32FE"/>
    <w:rsid w:val="000A6987"/>
    <w:rsid w:val="000A6F09"/>
    <w:rsid w:val="000A79BB"/>
    <w:rsid w:val="000A7DEC"/>
    <w:rsid w:val="000B23F2"/>
    <w:rsid w:val="000B38F4"/>
    <w:rsid w:val="000B3F07"/>
    <w:rsid w:val="000B67E2"/>
    <w:rsid w:val="000B69CF"/>
    <w:rsid w:val="000B7B78"/>
    <w:rsid w:val="000C0C0B"/>
    <w:rsid w:val="000C1E5A"/>
    <w:rsid w:val="000C2F83"/>
    <w:rsid w:val="000C5B59"/>
    <w:rsid w:val="000C7377"/>
    <w:rsid w:val="000C79EE"/>
    <w:rsid w:val="000D069C"/>
    <w:rsid w:val="000D1654"/>
    <w:rsid w:val="000D182E"/>
    <w:rsid w:val="000D2EDE"/>
    <w:rsid w:val="000D43B0"/>
    <w:rsid w:val="000D4972"/>
    <w:rsid w:val="000D60A0"/>
    <w:rsid w:val="000E4464"/>
    <w:rsid w:val="000F0A60"/>
    <w:rsid w:val="000F158C"/>
    <w:rsid w:val="000F37E3"/>
    <w:rsid w:val="000F3E04"/>
    <w:rsid w:val="000F6017"/>
    <w:rsid w:val="000F6475"/>
    <w:rsid w:val="000F660A"/>
    <w:rsid w:val="000F75C9"/>
    <w:rsid w:val="000F7A91"/>
    <w:rsid w:val="000F7BC5"/>
    <w:rsid w:val="001009DE"/>
    <w:rsid w:val="00101A15"/>
    <w:rsid w:val="00101B22"/>
    <w:rsid w:val="0010282E"/>
    <w:rsid w:val="00104092"/>
    <w:rsid w:val="0010533E"/>
    <w:rsid w:val="00105820"/>
    <w:rsid w:val="00105C75"/>
    <w:rsid w:val="00111E30"/>
    <w:rsid w:val="00112069"/>
    <w:rsid w:val="0011438B"/>
    <w:rsid w:val="0011496F"/>
    <w:rsid w:val="0011712E"/>
    <w:rsid w:val="00117FE1"/>
    <w:rsid w:val="0012138D"/>
    <w:rsid w:val="00123C86"/>
    <w:rsid w:val="00125633"/>
    <w:rsid w:val="00126A77"/>
    <w:rsid w:val="00127B25"/>
    <w:rsid w:val="00127E12"/>
    <w:rsid w:val="001316BA"/>
    <w:rsid w:val="001318C4"/>
    <w:rsid w:val="00133580"/>
    <w:rsid w:val="00133EDE"/>
    <w:rsid w:val="00134CCA"/>
    <w:rsid w:val="00136940"/>
    <w:rsid w:val="00137763"/>
    <w:rsid w:val="00142ABC"/>
    <w:rsid w:val="00145320"/>
    <w:rsid w:val="00147183"/>
    <w:rsid w:val="00147507"/>
    <w:rsid w:val="00147EB8"/>
    <w:rsid w:val="00151D66"/>
    <w:rsid w:val="00153097"/>
    <w:rsid w:val="00153D7C"/>
    <w:rsid w:val="00160ECE"/>
    <w:rsid w:val="00161181"/>
    <w:rsid w:val="00161B92"/>
    <w:rsid w:val="00162278"/>
    <w:rsid w:val="001636C8"/>
    <w:rsid w:val="00164486"/>
    <w:rsid w:val="001655F2"/>
    <w:rsid w:val="00167BA7"/>
    <w:rsid w:val="00170791"/>
    <w:rsid w:val="00171EBF"/>
    <w:rsid w:val="00172A02"/>
    <w:rsid w:val="00173AF3"/>
    <w:rsid w:val="0017560B"/>
    <w:rsid w:val="001766FF"/>
    <w:rsid w:val="00177B76"/>
    <w:rsid w:val="001836F2"/>
    <w:rsid w:val="00184E8D"/>
    <w:rsid w:val="00190BC6"/>
    <w:rsid w:val="00190E5C"/>
    <w:rsid w:val="001924B9"/>
    <w:rsid w:val="001937CD"/>
    <w:rsid w:val="001947D4"/>
    <w:rsid w:val="001972D9"/>
    <w:rsid w:val="001978CE"/>
    <w:rsid w:val="001A1498"/>
    <w:rsid w:val="001A2E24"/>
    <w:rsid w:val="001A2F83"/>
    <w:rsid w:val="001A53E5"/>
    <w:rsid w:val="001A557B"/>
    <w:rsid w:val="001A7669"/>
    <w:rsid w:val="001B208E"/>
    <w:rsid w:val="001B2158"/>
    <w:rsid w:val="001B77F2"/>
    <w:rsid w:val="001B7B7E"/>
    <w:rsid w:val="001C0092"/>
    <w:rsid w:val="001C0E6B"/>
    <w:rsid w:val="001C2741"/>
    <w:rsid w:val="001C2FD6"/>
    <w:rsid w:val="001C5D5C"/>
    <w:rsid w:val="001D0F6B"/>
    <w:rsid w:val="001D1137"/>
    <w:rsid w:val="001D1DA5"/>
    <w:rsid w:val="001D22C3"/>
    <w:rsid w:val="001D2DE9"/>
    <w:rsid w:val="001D3BD8"/>
    <w:rsid w:val="001D49BB"/>
    <w:rsid w:val="001D49F5"/>
    <w:rsid w:val="001D4D99"/>
    <w:rsid w:val="001D77C7"/>
    <w:rsid w:val="001E0D3A"/>
    <w:rsid w:val="001E13AA"/>
    <w:rsid w:val="001E33F9"/>
    <w:rsid w:val="001E64DB"/>
    <w:rsid w:val="001E67B6"/>
    <w:rsid w:val="001E7550"/>
    <w:rsid w:val="001F4394"/>
    <w:rsid w:val="001F635F"/>
    <w:rsid w:val="001F68B1"/>
    <w:rsid w:val="00200737"/>
    <w:rsid w:val="00201C36"/>
    <w:rsid w:val="002048C1"/>
    <w:rsid w:val="0020605E"/>
    <w:rsid w:val="002064B9"/>
    <w:rsid w:val="00206E97"/>
    <w:rsid w:val="002071CA"/>
    <w:rsid w:val="00210A4C"/>
    <w:rsid w:val="00210ABD"/>
    <w:rsid w:val="00211258"/>
    <w:rsid w:val="00211D8E"/>
    <w:rsid w:val="0021212E"/>
    <w:rsid w:val="00212FDD"/>
    <w:rsid w:val="00214380"/>
    <w:rsid w:val="00214F6B"/>
    <w:rsid w:val="00216952"/>
    <w:rsid w:val="00221A72"/>
    <w:rsid w:val="00225220"/>
    <w:rsid w:val="00225B6F"/>
    <w:rsid w:val="00230691"/>
    <w:rsid w:val="00232D8E"/>
    <w:rsid w:val="00233018"/>
    <w:rsid w:val="0023364F"/>
    <w:rsid w:val="0023451C"/>
    <w:rsid w:val="00234920"/>
    <w:rsid w:val="00234E6F"/>
    <w:rsid w:val="00240191"/>
    <w:rsid w:val="00240B8F"/>
    <w:rsid w:val="00241F08"/>
    <w:rsid w:val="00243F0E"/>
    <w:rsid w:val="00244508"/>
    <w:rsid w:val="00244672"/>
    <w:rsid w:val="00245CBB"/>
    <w:rsid w:val="00245FB9"/>
    <w:rsid w:val="00247350"/>
    <w:rsid w:val="00251FC8"/>
    <w:rsid w:val="00254803"/>
    <w:rsid w:val="00260A59"/>
    <w:rsid w:val="002627F8"/>
    <w:rsid w:val="00264EE1"/>
    <w:rsid w:val="00265732"/>
    <w:rsid w:val="00271858"/>
    <w:rsid w:val="00272E91"/>
    <w:rsid w:val="002736E4"/>
    <w:rsid w:val="00274481"/>
    <w:rsid w:val="00274AE8"/>
    <w:rsid w:val="0027587D"/>
    <w:rsid w:val="0027603C"/>
    <w:rsid w:val="00280D76"/>
    <w:rsid w:val="00281DFD"/>
    <w:rsid w:val="00282BDD"/>
    <w:rsid w:val="0028359C"/>
    <w:rsid w:val="0028382E"/>
    <w:rsid w:val="00283BA8"/>
    <w:rsid w:val="00284787"/>
    <w:rsid w:val="00284FFE"/>
    <w:rsid w:val="00285D3E"/>
    <w:rsid w:val="00286BDE"/>
    <w:rsid w:val="0028764A"/>
    <w:rsid w:val="00290006"/>
    <w:rsid w:val="002962F3"/>
    <w:rsid w:val="0029729D"/>
    <w:rsid w:val="002A0761"/>
    <w:rsid w:val="002A1C83"/>
    <w:rsid w:val="002A4731"/>
    <w:rsid w:val="002A49B7"/>
    <w:rsid w:val="002A51F1"/>
    <w:rsid w:val="002A548F"/>
    <w:rsid w:val="002A7CD9"/>
    <w:rsid w:val="002B0DCB"/>
    <w:rsid w:val="002B203D"/>
    <w:rsid w:val="002B3933"/>
    <w:rsid w:val="002C018B"/>
    <w:rsid w:val="002C03BC"/>
    <w:rsid w:val="002C1BCE"/>
    <w:rsid w:val="002C1EC5"/>
    <w:rsid w:val="002C475C"/>
    <w:rsid w:val="002C48EB"/>
    <w:rsid w:val="002C51BC"/>
    <w:rsid w:val="002C7DC2"/>
    <w:rsid w:val="002D0E38"/>
    <w:rsid w:val="002D1C50"/>
    <w:rsid w:val="002D1D66"/>
    <w:rsid w:val="002D2C6D"/>
    <w:rsid w:val="002D4376"/>
    <w:rsid w:val="002D590A"/>
    <w:rsid w:val="002D685A"/>
    <w:rsid w:val="002D6910"/>
    <w:rsid w:val="002D76A3"/>
    <w:rsid w:val="002D7C7A"/>
    <w:rsid w:val="002E016C"/>
    <w:rsid w:val="002E030A"/>
    <w:rsid w:val="002E1766"/>
    <w:rsid w:val="002E5045"/>
    <w:rsid w:val="002E5F6A"/>
    <w:rsid w:val="002E6615"/>
    <w:rsid w:val="002E7540"/>
    <w:rsid w:val="002F1493"/>
    <w:rsid w:val="002F2113"/>
    <w:rsid w:val="002F2625"/>
    <w:rsid w:val="002F3036"/>
    <w:rsid w:val="002F37F9"/>
    <w:rsid w:val="002F77F3"/>
    <w:rsid w:val="00300366"/>
    <w:rsid w:val="00300F9E"/>
    <w:rsid w:val="00301A07"/>
    <w:rsid w:val="003022FD"/>
    <w:rsid w:val="00303281"/>
    <w:rsid w:val="00304B26"/>
    <w:rsid w:val="00305241"/>
    <w:rsid w:val="00306063"/>
    <w:rsid w:val="00306D21"/>
    <w:rsid w:val="00310B65"/>
    <w:rsid w:val="00310D71"/>
    <w:rsid w:val="00311843"/>
    <w:rsid w:val="00311D4B"/>
    <w:rsid w:val="0031572C"/>
    <w:rsid w:val="00320385"/>
    <w:rsid w:val="003207C0"/>
    <w:rsid w:val="00320C0A"/>
    <w:rsid w:val="003217C1"/>
    <w:rsid w:val="00321F78"/>
    <w:rsid w:val="003222F4"/>
    <w:rsid w:val="00325722"/>
    <w:rsid w:val="00325DFE"/>
    <w:rsid w:val="00326308"/>
    <w:rsid w:val="00327583"/>
    <w:rsid w:val="00330388"/>
    <w:rsid w:val="00330F4A"/>
    <w:rsid w:val="003313DC"/>
    <w:rsid w:val="00332AD9"/>
    <w:rsid w:val="00335720"/>
    <w:rsid w:val="00335E08"/>
    <w:rsid w:val="00337170"/>
    <w:rsid w:val="00337EC2"/>
    <w:rsid w:val="00340867"/>
    <w:rsid w:val="00340C08"/>
    <w:rsid w:val="003411DA"/>
    <w:rsid w:val="0034180F"/>
    <w:rsid w:val="00341868"/>
    <w:rsid w:val="00342A4A"/>
    <w:rsid w:val="003433E8"/>
    <w:rsid w:val="003446E4"/>
    <w:rsid w:val="00344728"/>
    <w:rsid w:val="003465D2"/>
    <w:rsid w:val="00346921"/>
    <w:rsid w:val="00351B2E"/>
    <w:rsid w:val="00354186"/>
    <w:rsid w:val="00354EBF"/>
    <w:rsid w:val="0035768E"/>
    <w:rsid w:val="00361C04"/>
    <w:rsid w:val="00362D59"/>
    <w:rsid w:val="0036370A"/>
    <w:rsid w:val="00363C82"/>
    <w:rsid w:val="00364B3E"/>
    <w:rsid w:val="00365E5B"/>
    <w:rsid w:val="00367B41"/>
    <w:rsid w:val="003724DD"/>
    <w:rsid w:val="00372EA4"/>
    <w:rsid w:val="0037569E"/>
    <w:rsid w:val="00377832"/>
    <w:rsid w:val="003778DA"/>
    <w:rsid w:val="00377958"/>
    <w:rsid w:val="00377C19"/>
    <w:rsid w:val="00380667"/>
    <w:rsid w:val="00380A5A"/>
    <w:rsid w:val="0038192E"/>
    <w:rsid w:val="003826AA"/>
    <w:rsid w:val="00383699"/>
    <w:rsid w:val="0038378F"/>
    <w:rsid w:val="0038464F"/>
    <w:rsid w:val="003871E6"/>
    <w:rsid w:val="003877B3"/>
    <w:rsid w:val="00390C48"/>
    <w:rsid w:val="00391928"/>
    <w:rsid w:val="00391FEF"/>
    <w:rsid w:val="003926F3"/>
    <w:rsid w:val="00394D80"/>
    <w:rsid w:val="00395644"/>
    <w:rsid w:val="00396B8C"/>
    <w:rsid w:val="00396DF7"/>
    <w:rsid w:val="003A1CBC"/>
    <w:rsid w:val="003A5508"/>
    <w:rsid w:val="003A6011"/>
    <w:rsid w:val="003A6738"/>
    <w:rsid w:val="003A6EBB"/>
    <w:rsid w:val="003A7120"/>
    <w:rsid w:val="003A79F9"/>
    <w:rsid w:val="003A7A07"/>
    <w:rsid w:val="003A7C63"/>
    <w:rsid w:val="003A7CF0"/>
    <w:rsid w:val="003B0118"/>
    <w:rsid w:val="003B2AF1"/>
    <w:rsid w:val="003B2DAB"/>
    <w:rsid w:val="003B4ADA"/>
    <w:rsid w:val="003B4DEB"/>
    <w:rsid w:val="003B58A9"/>
    <w:rsid w:val="003B5F55"/>
    <w:rsid w:val="003B7B99"/>
    <w:rsid w:val="003C04D3"/>
    <w:rsid w:val="003C094B"/>
    <w:rsid w:val="003C1998"/>
    <w:rsid w:val="003C1F41"/>
    <w:rsid w:val="003C2F4B"/>
    <w:rsid w:val="003C33A3"/>
    <w:rsid w:val="003C37BF"/>
    <w:rsid w:val="003C6EC8"/>
    <w:rsid w:val="003D1CD0"/>
    <w:rsid w:val="003D1DA2"/>
    <w:rsid w:val="003D296E"/>
    <w:rsid w:val="003D4D1F"/>
    <w:rsid w:val="003D53B2"/>
    <w:rsid w:val="003D5D6A"/>
    <w:rsid w:val="003D7B50"/>
    <w:rsid w:val="003E0096"/>
    <w:rsid w:val="003E0A56"/>
    <w:rsid w:val="003E288A"/>
    <w:rsid w:val="003E288D"/>
    <w:rsid w:val="003E3A4C"/>
    <w:rsid w:val="003E466B"/>
    <w:rsid w:val="003E4673"/>
    <w:rsid w:val="003E588E"/>
    <w:rsid w:val="003E7C4B"/>
    <w:rsid w:val="003F0593"/>
    <w:rsid w:val="003F0887"/>
    <w:rsid w:val="003F1BD4"/>
    <w:rsid w:val="003F213C"/>
    <w:rsid w:val="003F217E"/>
    <w:rsid w:val="003F39A8"/>
    <w:rsid w:val="003F3ADC"/>
    <w:rsid w:val="003F430B"/>
    <w:rsid w:val="003F437B"/>
    <w:rsid w:val="003F4C1E"/>
    <w:rsid w:val="003F5E3A"/>
    <w:rsid w:val="00400799"/>
    <w:rsid w:val="0040332D"/>
    <w:rsid w:val="00404B4B"/>
    <w:rsid w:val="00405274"/>
    <w:rsid w:val="004053DE"/>
    <w:rsid w:val="004065C1"/>
    <w:rsid w:val="0041036C"/>
    <w:rsid w:val="00412F79"/>
    <w:rsid w:val="00414FFD"/>
    <w:rsid w:val="0041597A"/>
    <w:rsid w:val="00421826"/>
    <w:rsid w:val="00421C74"/>
    <w:rsid w:val="004245A1"/>
    <w:rsid w:val="004264D1"/>
    <w:rsid w:val="00426CD3"/>
    <w:rsid w:val="00431389"/>
    <w:rsid w:val="0043169A"/>
    <w:rsid w:val="00434A7C"/>
    <w:rsid w:val="00434AB8"/>
    <w:rsid w:val="00436A88"/>
    <w:rsid w:val="0044257E"/>
    <w:rsid w:val="004426FC"/>
    <w:rsid w:val="004427D0"/>
    <w:rsid w:val="00443CF4"/>
    <w:rsid w:val="0044463B"/>
    <w:rsid w:val="0044527A"/>
    <w:rsid w:val="00445D47"/>
    <w:rsid w:val="004515CD"/>
    <w:rsid w:val="00451FC2"/>
    <w:rsid w:val="00452955"/>
    <w:rsid w:val="00453115"/>
    <w:rsid w:val="004532FF"/>
    <w:rsid w:val="00453DB8"/>
    <w:rsid w:val="00455F76"/>
    <w:rsid w:val="00460059"/>
    <w:rsid w:val="00460D98"/>
    <w:rsid w:val="00460F15"/>
    <w:rsid w:val="00462389"/>
    <w:rsid w:val="00462DAF"/>
    <w:rsid w:val="00462F88"/>
    <w:rsid w:val="00464037"/>
    <w:rsid w:val="00464CF2"/>
    <w:rsid w:val="00465786"/>
    <w:rsid w:val="00465A7A"/>
    <w:rsid w:val="0046706F"/>
    <w:rsid w:val="00467B3E"/>
    <w:rsid w:val="00470C8D"/>
    <w:rsid w:val="0047203F"/>
    <w:rsid w:val="0047243F"/>
    <w:rsid w:val="004730C7"/>
    <w:rsid w:val="004733AE"/>
    <w:rsid w:val="004744D6"/>
    <w:rsid w:val="00476644"/>
    <w:rsid w:val="004809FC"/>
    <w:rsid w:val="00480A7E"/>
    <w:rsid w:val="00482E66"/>
    <w:rsid w:val="00482E7D"/>
    <w:rsid w:val="00483178"/>
    <w:rsid w:val="004832D4"/>
    <w:rsid w:val="004837E4"/>
    <w:rsid w:val="00485336"/>
    <w:rsid w:val="00485EB3"/>
    <w:rsid w:val="00486464"/>
    <w:rsid w:val="00487ADB"/>
    <w:rsid w:val="004904AC"/>
    <w:rsid w:val="00494573"/>
    <w:rsid w:val="004970F8"/>
    <w:rsid w:val="004A0B68"/>
    <w:rsid w:val="004A1356"/>
    <w:rsid w:val="004A413A"/>
    <w:rsid w:val="004A4E51"/>
    <w:rsid w:val="004A5E08"/>
    <w:rsid w:val="004A71B4"/>
    <w:rsid w:val="004B11B2"/>
    <w:rsid w:val="004B2276"/>
    <w:rsid w:val="004B43A4"/>
    <w:rsid w:val="004B4D17"/>
    <w:rsid w:val="004B5861"/>
    <w:rsid w:val="004B6B6D"/>
    <w:rsid w:val="004C1742"/>
    <w:rsid w:val="004C36D7"/>
    <w:rsid w:val="004C39F7"/>
    <w:rsid w:val="004C3CBA"/>
    <w:rsid w:val="004C4CFD"/>
    <w:rsid w:val="004C68BE"/>
    <w:rsid w:val="004C7718"/>
    <w:rsid w:val="004C7A0D"/>
    <w:rsid w:val="004D0347"/>
    <w:rsid w:val="004D06CC"/>
    <w:rsid w:val="004D0C95"/>
    <w:rsid w:val="004D1C56"/>
    <w:rsid w:val="004D2529"/>
    <w:rsid w:val="004D260F"/>
    <w:rsid w:val="004D3ED1"/>
    <w:rsid w:val="004D7CF8"/>
    <w:rsid w:val="004E021F"/>
    <w:rsid w:val="004E0779"/>
    <w:rsid w:val="004E0C69"/>
    <w:rsid w:val="004E1A04"/>
    <w:rsid w:val="004E1E97"/>
    <w:rsid w:val="004E295F"/>
    <w:rsid w:val="004E30A6"/>
    <w:rsid w:val="004E33F3"/>
    <w:rsid w:val="004E398A"/>
    <w:rsid w:val="004E40D9"/>
    <w:rsid w:val="004E4EBB"/>
    <w:rsid w:val="004E5319"/>
    <w:rsid w:val="004F0C29"/>
    <w:rsid w:val="004F4B8E"/>
    <w:rsid w:val="004F66C8"/>
    <w:rsid w:val="004F6919"/>
    <w:rsid w:val="004F77C4"/>
    <w:rsid w:val="00503194"/>
    <w:rsid w:val="005063C2"/>
    <w:rsid w:val="0051498E"/>
    <w:rsid w:val="00515283"/>
    <w:rsid w:val="00515DDD"/>
    <w:rsid w:val="0051638B"/>
    <w:rsid w:val="00517ABE"/>
    <w:rsid w:val="005206BA"/>
    <w:rsid w:val="0052096E"/>
    <w:rsid w:val="00520A38"/>
    <w:rsid w:val="00520F64"/>
    <w:rsid w:val="005218E5"/>
    <w:rsid w:val="005221A4"/>
    <w:rsid w:val="00522380"/>
    <w:rsid w:val="00522D41"/>
    <w:rsid w:val="005236C7"/>
    <w:rsid w:val="005239B3"/>
    <w:rsid w:val="00524DB9"/>
    <w:rsid w:val="00530B08"/>
    <w:rsid w:val="005316EC"/>
    <w:rsid w:val="005335CA"/>
    <w:rsid w:val="00533B74"/>
    <w:rsid w:val="00533CE4"/>
    <w:rsid w:val="00534DFE"/>
    <w:rsid w:val="005405B6"/>
    <w:rsid w:val="00540B3E"/>
    <w:rsid w:val="00544514"/>
    <w:rsid w:val="00544703"/>
    <w:rsid w:val="00546E31"/>
    <w:rsid w:val="0055151C"/>
    <w:rsid w:val="005516BB"/>
    <w:rsid w:val="00552263"/>
    <w:rsid w:val="00553660"/>
    <w:rsid w:val="00553A10"/>
    <w:rsid w:val="00554229"/>
    <w:rsid w:val="00554A28"/>
    <w:rsid w:val="00557596"/>
    <w:rsid w:val="00560069"/>
    <w:rsid w:val="00561584"/>
    <w:rsid w:val="0056369F"/>
    <w:rsid w:val="00563976"/>
    <w:rsid w:val="00567737"/>
    <w:rsid w:val="00571914"/>
    <w:rsid w:val="0057196C"/>
    <w:rsid w:val="00571C7E"/>
    <w:rsid w:val="0057390E"/>
    <w:rsid w:val="0057611C"/>
    <w:rsid w:val="005817C2"/>
    <w:rsid w:val="00581CEE"/>
    <w:rsid w:val="005834BA"/>
    <w:rsid w:val="00584CE0"/>
    <w:rsid w:val="005853DB"/>
    <w:rsid w:val="0058549A"/>
    <w:rsid w:val="00587795"/>
    <w:rsid w:val="005905E7"/>
    <w:rsid w:val="00592971"/>
    <w:rsid w:val="00594892"/>
    <w:rsid w:val="005A28E1"/>
    <w:rsid w:val="005A2EF8"/>
    <w:rsid w:val="005A641C"/>
    <w:rsid w:val="005A71E8"/>
    <w:rsid w:val="005B48AE"/>
    <w:rsid w:val="005B53D9"/>
    <w:rsid w:val="005B6045"/>
    <w:rsid w:val="005B67E7"/>
    <w:rsid w:val="005B7272"/>
    <w:rsid w:val="005C00F6"/>
    <w:rsid w:val="005C01D1"/>
    <w:rsid w:val="005C0538"/>
    <w:rsid w:val="005C0CF2"/>
    <w:rsid w:val="005C4B81"/>
    <w:rsid w:val="005C5F0F"/>
    <w:rsid w:val="005C6E34"/>
    <w:rsid w:val="005D1BFF"/>
    <w:rsid w:val="005D1CA0"/>
    <w:rsid w:val="005D1ED8"/>
    <w:rsid w:val="005D2936"/>
    <w:rsid w:val="005D308E"/>
    <w:rsid w:val="005D3B88"/>
    <w:rsid w:val="005D3CB0"/>
    <w:rsid w:val="005D44AC"/>
    <w:rsid w:val="005D5A2D"/>
    <w:rsid w:val="005D63D5"/>
    <w:rsid w:val="005D7504"/>
    <w:rsid w:val="005D7507"/>
    <w:rsid w:val="005D7774"/>
    <w:rsid w:val="005D7D5E"/>
    <w:rsid w:val="005D7DDC"/>
    <w:rsid w:val="005E0D1B"/>
    <w:rsid w:val="005E3255"/>
    <w:rsid w:val="005E4887"/>
    <w:rsid w:val="005E5BA3"/>
    <w:rsid w:val="005E6545"/>
    <w:rsid w:val="005E7C1C"/>
    <w:rsid w:val="005F0333"/>
    <w:rsid w:val="005F177E"/>
    <w:rsid w:val="005F1DBD"/>
    <w:rsid w:val="005F593D"/>
    <w:rsid w:val="005F7533"/>
    <w:rsid w:val="00600D3A"/>
    <w:rsid w:val="00600FF0"/>
    <w:rsid w:val="00601D9F"/>
    <w:rsid w:val="00602094"/>
    <w:rsid w:val="006025CC"/>
    <w:rsid w:val="00602D5B"/>
    <w:rsid w:val="00603073"/>
    <w:rsid w:val="00606278"/>
    <w:rsid w:val="00606A53"/>
    <w:rsid w:val="006075B7"/>
    <w:rsid w:val="00612EAB"/>
    <w:rsid w:val="00613D3C"/>
    <w:rsid w:val="006169E5"/>
    <w:rsid w:val="00620277"/>
    <w:rsid w:val="0062040B"/>
    <w:rsid w:val="00621215"/>
    <w:rsid w:val="00622C45"/>
    <w:rsid w:val="00624902"/>
    <w:rsid w:val="00626D78"/>
    <w:rsid w:val="006329EE"/>
    <w:rsid w:val="00633CAB"/>
    <w:rsid w:val="0063544E"/>
    <w:rsid w:val="006417A5"/>
    <w:rsid w:val="00642D4B"/>
    <w:rsid w:val="00642FEE"/>
    <w:rsid w:val="00644E97"/>
    <w:rsid w:val="006455AA"/>
    <w:rsid w:val="006456D5"/>
    <w:rsid w:val="00646E0D"/>
    <w:rsid w:val="006508ED"/>
    <w:rsid w:val="00651124"/>
    <w:rsid w:val="006540F6"/>
    <w:rsid w:val="006545CE"/>
    <w:rsid w:val="00656066"/>
    <w:rsid w:val="0065768F"/>
    <w:rsid w:val="00660B0F"/>
    <w:rsid w:val="0066161E"/>
    <w:rsid w:val="006622C4"/>
    <w:rsid w:val="00664F17"/>
    <w:rsid w:val="00665A16"/>
    <w:rsid w:val="006665F4"/>
    <w:rsid w:val="006666D4"/>
    <w:rsid w:val="0067174E"/>
    <w:rsid w:val="006737FB"/>
    <w:rsid w:val="00674642"/>
    <w:rsid w:val="00675659"/>
    <w:rsid w:val="006776D0"/>
    <w:rsid w:val="00677FC6"/>
    <w:rsid w:val="00680674"/>
    <w:rsid w:val="0068449C"/>
    <w:rsid w:val="006844B4"/>
    <w:rsid w:val="00684B54"/>
    <w:rsid w:val="006863CD"/>
    <w:rsid w:val="00687B50"/>
    <w:rsid w:val="006916C3"/>
    <w:rsid w:val="00692404"/>
    <w:rsid w:val="00692E73"/>
    <w:rsid w:val="00692ED9"/>
    <w:rsid w:val="006935A4"/>
    <w:rsid w:val="006956DE"/>
    <w:rsid w:val="006968E3"/>
    <w:rsid w:val="00696B4E"/>
    <w:rsid w:val="006A1203"/>
    <w:rsid w:val="006A1B5B"/>
    <w:rsid w:val="006A1DAC"/>
    <w:rsid w:val="006A238D"/>
    <w:rsid w:val="006A3952"/>
    <w:rsid w:val="006A4A8A"/>
    <w:rsid w:val="006A4D09"/>
    <w:rsid w:val="006B0796"/>
    <w:rsid w:val="006B1793"/>
    <w:rsid w:val="006B376A"/>
    <w:rsid w:val="006B3E8B"/>
    <w:rsid w:val="006B7D50"/>
    <w:rsid w:val="006C04FD"/>
    <w:rsid w:val="006C0CE9"/>
    <w:rsid w:val="006C364B"/>
    <w:rsid w:val="006C5F36"/>
    <w:rsid w:val="006C6D42"/>
    <w:rsid w:val="006D13D0"/>
    <w:rsid w:val="006D1EF3"/>
    <w:rsid w:val="006D2B14"/>
    <w:rsid w:val="006D312D"/>
    <w:rsid w:val="006D6569"/>
    <w:rsid w:val="006E0508"/>
    <w:rsid w:val="006E1061"/>
    <w:rsid w:val="006E135A"/>
    <w:rsid w:val="006E335C"/>
    <w:rsid w:val="006E3709"/>
    <w:rsid w:val="006E5059"/>
    <w:rsid w:val="006E6480"/>
    <w:rsid w:val="006E743F"/>
    <w:rsid w:val="006F040A"/>
    <w:rsid w:val="006F05C5"/>
    <w:rsid w:val="006F19B3"/>
    <w:rsid w:val="006F218A"/>
    <w:rsid w:val="006F30C4"/>
    <w:rsid w:val="006F4B34"/>
    <w:rsid w:val="006F5147"/>
    <w:rsid w:val="006F6E3E"/>
    <w:rsid w:val="006F72DD"/>
    <w:rsid w:val="006F7EC9"/>
    <w:rsid w:val="00701ABB"/>
    <w:rsid w:val="00701D28"/>
    <w:rsid w:val="00702097"/>
    <w:rsid w:val="00703438"/>
    <w:rsid w:val="00704210"/>
    <w:rsid w:val="00704E30"/>
    <w:rsid w:val="00704EBE"/>
    <w:rsid w:val="00704F61"/>
    <w:rsid w:val="00704FB2"/>
    <w:rsid w:val="007055D5"/>
    <w:rsid w:val="007060F8"/>
    <w:rsid w:val="00707CB9"/>
    <w:rsid w:val="007109FF"/>
    <w:rsid w:val="00711C4D"/>
    <w:rsid w:val="00715D93"/>
    <w:rsid w:val="00715E70"/>
    <w:rsid w:val="00716B66"/>
    <w:rsid w:val="00717011"/>
    <w:rsid w:val="00720B5C"/>
    <w:rsid w:val="00721A8A"/>
    <w:rsid w:val="00724AF9"/>
    <w:rsid w:val="00724BBF"/>
    <w:rsid w:val="007265B9"/>
    <w:rsid w:val="00726E56"/>
    <w:rsid w:val="007278BB"/>
    <w:rsid w:val="007304AF"/>
    <w:rsid w:val="00730E05"/>
    <w:rsid w:val="007320D2"/>
    <w:rsid w:val="00732259"/>
    <w:rsid w:val="007326CD"/>
    <w:rsid w:val="0073460A"/>
    <w:rsid w:val="00735BE0"/>
    <w:rsid w:val="00737CBA"/>
    <w:rsid w:val="0074056C"/>
    <w:rsid w:val="00742AB1"/>
    <w:rsid w:val="007437BF"/>
    <w:rsid w:val="007439D5"/>
    <w:rsid w:val="00744536"/>
    <w:rsid w:val="00747A1F"/>
    <w:rsid w:val="00750749"/>
    <w:rsid w:val="00751127"/>
    <w:rsid w:val="007512C9"/>
    <w:rsid w:val="007532D0"/>
    <w:rsid w:val="00753B85"/>
    <w:rsid w:val="007555D7"/>
    <w:rsid w:val="007559EB"/>
    <w:rsid w:val="00756A10"/>
    <w:rsid w:val="00757423"/>
    <w:rsid w:val="007600AB"/>
    <w:rsid w:val="00760AFC"/>
    <w:rsid w:val="00760D87"/>
    <w:rsid w:val="00761374"/>
    <w:rsid w:val="007631A7"/>
    <w:rsid w:val="00767AE3"/>
    <w:rsid w:val="007706DF"/>
    <w:rsid w:val="00770E28"/>
    <w:rsid w:val="00771D45"/>
    <w:rsid w:val="0077206E"/>
    <w:rsid w:val="00774B8C"/>
    <w:rsid w:val="00776139"/>
    <w:rsid w:val="00780D96"/>
    <w:rsid w:val="007818B3"/>
    <w:rsid w:val="00782AC1"/>
    <w:rsid w:val="007838A6"/>
    <w:rsid w:val="00783E86"/>
    <w:rsid w:val="00783F7C"/>
    <w:rsid w:val="00785C8B"/>
    <w:rsid w:val="00787A52"/>
    <w:rsid w:val="00787CC6"/>
    <w:rsid w:val="00787FFE"/>
    <w:rsid w:val="007901A5"/>
    <w:rsid w:val="00790C21"/>
    <w:rsid w:val="00790FA9"/>
    <w:rsid w:val="00791982"/>
    <w:rsid w:val="007919EB"/>
    <w:rsid w:val="00791BC1"/>
    <w:rsid w:val="00795B9F"/>
    <w:rsid w:val="007A000F"/>
    <w:rsid w:val="007A01CE"/>
    <w:rsid w:val="007A13CA"/>
    <w:rsid w:val="007A1B23"/>
    <w:rsid w:val="007A2959"/>
    <w:rsid w:val="007A29D6"/>
    <w:rsid w:val="007A407C"/>
    <w:rsid w:val="007A51E9"/>
    <w:rsid w:val="007A7EF8"/>
    <w:rsid w:val="007B16CA"/>
    <w:rsid w:val="007B2BD5"/>
    <w:rsid w:val="007B59D6"/>
    <w:rsid w:val="007B6965"/>
    <w:rsid w:val="007C0F92"/>
    <w:rsid w:val="007C1B14"/>
    <w:rsid w:val="007C32B4"/>
    <w:rsid w:val="007C5666"/>
    <w:rsid w:val="007C5CAA"/>
    <w:rsid w:val="007D0970"/>
    <w:rsid w:val="007D2863"/>
    <w:rsid w:val="007D2934"/>
    <w:rsid w:val="007D4910"/>
    <w:rsid w:val="007D4E32"/>
    <w:rsid w:val="007D5474"/>
    <w:rsid w:val="007E0109"/>
    <w:rsid w:val="007E33BB"/>
    <w:rsid w:val="007E37FB"/>
    <w:rsid w:val="007E5876"/>
    <w:rsid w:val="007E5A53"/>
    <w:rsid w:val="007F1761"/>
    <w:rsid w:val="007F484C"/>
    <w:rsid w:val="007F56EC"/>
    <w:rsid w:val="007F702C"/>
    <w:rsid w:val="008055FB"/>
    <w:rsid w:val="00806660"/>
    <w:rsid w:val="00806869"/>
    <w:rsid w:val="00806910"/>
    <w:rsid w:val="0080728B"/>
    <w:rsid w:val="00807836"/>
    <w:rsid w:val="00807CB8"/>
    <w:rsid w:val="00813EBD"/>
    <w:rsid w:val="00816AEC"/>
    <w:rsid w:val="00816BBF"/>
    <w:rsid w:val="0081702A"/>
    <w:rsid w:val="00820E04"/>
    <w:rsid w:val="00821387"/>
    <w:rsid w:val="008227B5"/>
    <w:rsid w:val="00822970"/>
    <w:rsid w:val="008243A8"/>
    <w:rsid w:val="0082575F"/>
    <w:rsid w:val="00826A06"/>
    <w:rsid w:val="0082713F"/>
    <w:rsid w:val="008272E1"/>
    <w:rsid w:val="00830165"/>
    <w:rsid w:val="00830C62"/>
    <w:rsid w:val="00833074"/>
    <w:rsid w:val="00833341"/>
    <w:rsid w:val="00833CE4"/>
    <w:rsid w:val="0083474E"/>
    <w:rsid w:val="00835300"/>
    <w:rsid w:val="0084080B"/>
    <w:rsid w:val="008415A0"/>
    <w:rsid w:val="00843646"/>
    <w:rsid w:val="00843789"/>
    <w:rsid w:val="00850494"/>
    <w:rsid w:val="00852672"/>
    <w:rsid w:val="008527E9"/>
    <w:rsid w:val="00853E24"/>
    <w:rsid w:val="00855BE8"/>
    <w:rsid w:val="00855E24"/>
    <w:rsid w:val="00856CEA"/>
    <w:rsid w:val="00857CE1"/>
    <w:rsid w:val="00860BD6"/>
    <w:rsid w:val="00863125"/>
    <w:rsid w:val="00863201"/>
    <w:rsid w:val="00863EBB"/>
    <w:rsid w:val="00863F25"/>
    <w:rsid w:val="008662EE"/>
    <w:rsid w:val="00866547"/>
    <w:rsid w:val="008666EA"/>
    <w:rsid w:val="00867D44"/>
    <w:rsid w:val="00870871"/>
    <w:rsid w:val="008731B5"/>
    <w:rsid w:val="00873243"/>
    <w:rsid w:val="008758D2"/>
    <w:rsid w:val="00875B40"/>
    <w:rsid w:val="00876BB3"/>
    <w:rsid w:val="0087725A"/>
    <w:rsid w:val="0088015F"/>
    <w:rsid w:val="008809FA"/>
    <w:rsid w:val="00880D6A"/>
    <w:rsid w:val="0088137B"/>
    <w:rsid w:val="00882D5E"/>
    <w:rsid w:val="00883CB3"/>
    <w:rsid w:val="00883E81"/>
    <w:rsid w:val="008848CC"/>
    <w:rsid w:val="00884D78"/>
    <w:rsid w:val="00886E7E"/>
    <w:rsid w:val="00886E83"/>
    <w:rsid w:val="00887D5E"/>
    <w:rsid w:val="00890B17"/>
    <w:rsid w:val="0089276A"/>
    <w:rsid w:val="00892E3F"/>
    <w:rsid w:val="008934BE"/>
    <w:rsid w:val="008934FB"/>
    <w:rsid w:val="008954E2"/>
    <w:rsid w:val="00895B25"/>
    <w:rsid w:val="0089641C"/>
    <w:rsid w:val="008967E0"/>
    <w:rsid w:val="008A040A"/>
    <w:rsid w:val="008A3456"/>
    <w:rsid w:val="008A49EF"/>
    <w:rsid w:val="008A5BCA"/>
    <w:rsid w:val="008A7AC1"/>
    <w:rsid w:val="008A7FC3"/>
    <w:rsid w:val="008B1391"/>
    <w:rsid w:val="008B1525"/>
    <w:rsid w:val="008B37E9"/>
    <w:rsid w:val="008B3D96"/>
    <w:rsid w:val="008B4FAA"/>
    <w:rsid w:val="008B6167"/>
    <w:rsid w:val="008B7374"/>
    <w:rsid w:val="008C24F6"/>
    <w:rsid w:val="008C7156"/>
    <w:rsid w:val="008C7A36"/>
    <w:rsid w:val="008D2889"/>
    <w:rsid w:val="008D4B77"/>
    <w:rsid w:val="008D4DA6"/>
    <w:rsid w:val="008D5F3C"/>
    <w:rsid w:val="008D67A2"/>
    <w:rsid w:val="008D6866"/>
    <w:rsid w:val="008D6FC2"/>
    <w:rsid w:val="008D7C98"/>
    <w:rsid w:val="008E014D"/>
    <w:rsid w:val="008E15C1"/>
    <w:rsid w:val="008E2101"/>
    <w:rsid w:val="008E2E8F"/>
    <w:rsid w:val="008E34F0"/>
    <w:rsid w:val="008E3A4F"/>
    <w:rsid w:val="008E4919"/>
    <w:rsid w:val="008E65C6"/>
    <w:rsid w:val="008F169C"/>
    <w:rsid w:val="008F16CF"/>
    <w:rsid w:val="008F2014"/>
    <w:rsid w:val="00900EEB"/>
    <w:rsid w:val="0090152F"/>
    <w:rsid w:val="009037BA"/>
    <w:rsid w:val="009040D0"/>
    <w:rsid w:val="0090502D"/>
    <w:rsid w:val="00906F4D"/>
    <w:rsid w:val="00910DA7"/>
    <w:rsid w:val="0091134E"/>
    <w:rsid w:val="00911A3E"/>
    <w:rsid w:val="00911C2B"/>
    <w:rsid w:val="00911E0E"/>
    <w:rsid w:val="009129FB"/>
    <w:rsid w:val="00914AEB"/>
    <w:rsid w:val="00915758"/>
    <w:rsid w:val="00921868"/>
    <w:rsid w:val="0092283A"/>
    <w:rsid w:val="009230FB"/>
    <w:rsid w:val="00923A51"/>
    <w:rsid w:val="00923EF7"/>
    <w:rsid w:val="0092404E"/>
    <w:rsid w:val="009257A3"/>
    <w:rsid w:val="00925AAF"/>
    <w:rsid w:val="00930234"/>
    <w:rsid w:val="00930C5C"/>
    <w:rsid w:val="00931011"/>
    <w:rsid w:val="009315CB"/>
    <w:rsid w:val="00933D7A"/>
    <w:rsid w:val="00934AE7"/>
    <w:rsid w:val="0093619E"/>
    <w:rsid w:val="009371CC"/>
    <w:rsid w:val="00941E25"/>
    <w:rsid w:val="009425D3"/>
    <w:rsid w:val="00944207"/>
    <w:rsid w:val="00944214"/>
    <w:rsid w:val="00944801"/>
    <w:rsid w:val="00945647"/>
    <w:rsid w:val="00945C74"/>
    <w:rsid w:val="0094629C"/>
    <w:rsid w:val="00951717"/>
    <w:rsid w:val="0095639D"/>
    <w:rsid w:val="009566DD"/>
    <w:rsid w:val="00957BC0"/>
    <w:rsid w:val="009612F9"/>
    <w:rsid w:val="00962796"/>
    <w:rsid w:val="0096352A"/>
    <w:rsid w:val="0096354B"/>
    <w:rsid w:val="0096509B"/>
    <w:rsid w:val="0096682D"/>
    <w:rsid w:val="0097064F"/>
    <w:rsid w:val="00973656"/>
    <w:rsid w:val="0097408B"/>
    <w:rsid w:val="0097473F"/>
    <w:rsid w:val="00974A50"/>
    <w:rsid w:val="0097634A"/>
    <w:rsid w:val="009765DC"/>
    <w:rsid w:val="00980238"/>
    <w:rsid w:val="00980825"/>
    <w:rsid w:val="009818A9"/>
    <w:rsid w:val="0098285E"/>
    <w:rsid w:val="009835D4"/>
    <w:rsid w:val="00991623"/>
    <w:rsid w:val="00991DB6"/>
    <w:rsid w:val="00992606"/>
    <w:rsid w:val="009926F2"/>
    <w:rsid w:val="0099325C"/>
    <w:rsid w:val="0099375D"/>
    <w:rsid w:val="00994AF8"/>
    <w:rsid w:val="009957B2"/>
    <w:rsid w:val="009A036D"/>
    <w:rsid w:val="009A17A4"/>
    <w:rsid w:val="009A2875"/>
    <w:rsid w:val="009A2CCB"/>
    <w:rsid w:val="009A38B8"/>
    <w:rsid w:val="009A7115"/>
    <w:rsid w:val="009A7485"/>
    <w:rsid w:val="009A7FC8"/>
    <w:rsid w:val="009B1A37"/>
    <w:rsid w:val="009B2592"/>
    <w:rsid w:val="009B352A"/>
    <w:rsid w:val="009B39F9"/>
    <w:rsid w:val="009B498E"/>
    <w:rsid w:val="009B5336"/>
    <w:rsid w:val="009B559B"/>
    <w:rsid w:val="009B6EBE"/>
    <w:rsid w:val="009C0EA3"/>
    <w:rsid w:val="009C1022"/>
    <w:rsid w:val="009C2A6B"/>
    <w:rsid w:val="009C3425"/>
    <w:rsid w:val="009C3E6B"/>
    <w:rsid w:val="009C53C3"/>
    <w:rsid w:val="009C74D9"/>
    <w:rsid w:val="009C75E9"/>
    <w:rsid w:val="009D1411"/>
    <w:rsid w:val="009D24FD"/>
    <w:rsid w:val="009D25E8"/>
    <w:rsid w:val="009D281F"/>
    <w:rsid w:val="009D31F7"/>
    <w:rsid w:val="009D4814"/>
    <w:rsid w:val="009D6AAD"/>
    <w:rsid w:val="009D7A53"/>
    <w:rsid w:val="009E0285"/>
    <w:rsid w:val="009E08C5"/>
    <w:rsid w:val="009E0AB2"/>
    <w:rsid w:val="009E2BE1"/>
    <w:rsid w:val="009E4E9E"/>
    <w:rsid w:val="009E58AE"/>
    <w:rsid w:val="009E63E7"/>
    <w:rsid w:val="009F0CB4"/>
    <w:rsid w:val="009F0F88"/>
    <w:rsid w:val="009F0FE2"/>
    <w:rsid w:val="009F1392"/>
    <w:rsid w:val="009F3991"/>
    <w:rsid w:val="009F6D04"/>
    <w:rsid w:val="009F7788"/>
    <w:rsid w:val="00A0048E"/>
    <w:rsid w:val="00A060E2"/>
    <w:rsid w:val="00A065C1"/>
    <w:rsid w:val="00A07F6C"/>
    <w:rsid w:val="00A12A08"/>
    <w:rsid w:val="00A13FA5"/>
    <w:rsid w:val="00A1402B"/>
    <w:rsid w:val="00A167B4"/>
    <w:rsid w:val="00A1702B"/>
    <w:rsid w:val="00A2009B"/>
    <w:rsid w:val="00A20BD6"/>
    <w:rsid w:val="00A20F68"/>
    <w:rsid w:val="00A210F2"/>
    <w:rsid w:val="00A213EF"/>
    <w:rsid w:val="00A22383"/>
    <w:rsid w:val="00A2286B"/>
    <w:rsid w:val="00A23738"/>
    <w:rsid w:val="00A31A75"/>
    <w:rsid w:val="00A31CA5"/>
    <w:rsid w:val="00A32B27"/>
    <w:rsid w:val="00A35C67"/>
    <w:rsid w:val="00A36091"/>
    <w:rsid w:val="00A367E2"/>
    <w:rsid w:val="00A36D59"/>
    <w:rsid w:val="00A4079F"/>
    <w:rsid w:val="00A45210"/>
    <w:rsid w:val="00A45B16"/>
    <w:rsid w:val="00A46319"/>
    <w:rsid w:val="00A46696"/>
    <w:rsid w:val="00A506B0"/>
    <w:rsid w:val="00A5134C"/>
    <w:rsid w:val="00A51B33"/>
    <w:rsid w:val="00A52A22"/>
    <w:rsid w:val="00A53B93"/>
    <w:rsid w:val="00A53E62"/>
    <w:rsid w:val="00A54179"/>
    <w:rsid w:val="00A55193"/>
    <w:rsid w:val="00A56E23"/>
    <w:rsid w:val="00A61CE7"/>
    <w:rsid w:val="00A66D94"/>
    <w:rsid w:val="00A67877"/>
    <w:rsid w:val="00A70CAC"/>
    <w:rsid w:val="00A71A80"/>
    <w:rsid w:val="00A72B9B"/>
    <w:rsid w:val="00A7349A"/>
    <w:rsid w:val="00A7410D"/>
    <w:rsid w:val="00A74307"/>
    <w:rsid w:val="00A74524"/>
    <w:rsid w:val="00A7459A"/>
    <w:rsid w:val="00A75BD2"/>
    <w:rsid w:val="00A77644"/>
    <w:rsid w:val="00A8079D"/>
    <w:rsid w:val="00A817DD"/>
    <w:rsid w:val="00A82B42"/>
    <w:rsid w:val="00A82DF9"/>
    <w:rsid w:val="00A83356"/>
    <w:rsid w:val="00A856D7"/>
    <w:rsid w:val="00A8592E"/>
    <w:rsid w:val="00A85980"/>
    <w:rsid w:val="00A870E6"/>
    <w:rsid w:val="00A91351"/>
    <w:rsid w:val="00A933A6"/>
    <w:rsid w:val="00AA20A7"/>
    <w:rsid w:val="00AA2D50"/>
    <w:rsid w:val="00AA48A0"/>
    <w:rsid w:val="00AA72B5"/>
    <w:rsid w:val="00AA7DF2"/>
    <w:rsid w:val="00AB0363"/>
    <w:rsid w:val="00AB1BFD"/>
    <w:rsid w:val="00AB2782"/>
    <w:rsid w:val="00AB2B9C"/>
    <w:rsid w:val="00AB3204"/>
    <w:rsid w:val="00AB3875"/>
    <w:rsid w:val="00AB5B29"/>
    <w:rsid w:val="00AC06CC"/>
    <w:rsid w:val="00AC0B02"/>
    <w:rsid w:val="00AC14F4"/>
    <w:rsid w:val="00AC164C"/>
    <w:rsid w:val="00AC2763"/>
    <w:rsid w:val="00AC5487"/>
    <w:rsid w:val="00AC5640"/>
    <w:rsid w:val="00AC6346"/>
    <w:rsid w:val="00AC7765"/>
    <w:rsid w:val="00AD0090"/>
    <w:rsid w:val="00AD06D7"/>
    <w:rsid w:val="00AD0715"/>
    <w:rsid w:val="00AD1E94"/>
    <w:rsid w:val="00AD3FE3"/>
    <w:rsid w:val="00AD52E3"/>
    <w:rsid w:val="00AD675C"/>
    <w:rsid w:val="00AE0BA8"/>
    <w:rsid w:val="00AE1AC7"/>
    <w:rsid w:val="00AE2031"/>
    <w:rsid w:val="00AE2A31"/>
    <w:rsid w:val="00AE3565"/>
    <w:rsid w:val="00AF12F6"/>
    <w:rsid w:val="00AF1F2E"/>
    <w:rsid w:val="00AF2DD3"/>
    <w:rsid w:val="00AF417B"/>
    <w:rsid w:val="00AF655D"/>
    <w:rsid w:val="00AF75A6"/>
    <w:rsid w:val="00B007E0"/>
    <w:rsid w:val="00B00F3B"/>
    <w:rsid w:val="00B01CE2"/>
    <w:rsid w:val="00B02CD4"/>
    <w:rsid w:val="00B02CFB"/>
    <w:rsid w:val="00B02E65"/>
    <w:rsid w:val="00B03A08"/>
    <w:rsid w:val="00B115F7"/>
    <w:rsid w:val="00B1184B"/>
    <w:rsid w:val="00B12610"/>
    <w:rsid w:val="00B1395C"/>
    <w:rsid w:val="00B15E44"/>
    <w:rsid w:val="00B16415"/>
    <w:rsid w:val="00B170BE"/>
    <w:rsid w:val="00B1725C"/>
    <w:rsid w:val="00B20A6C"/>
    <w:rsid w:val="00B21196"/>
    <w:rsid w:val="00B22231"/>
    <w:rsid w:val="00B241BD"/>
    <w:rsid w:val="00B245F9"/>
    <w:rsid w:val="00B25BF7"/>
    <w:rsid w:val="00B26D2C"/>
    <w:rsid w:val="00B27ABA"/>
    <w:rsid w:val="00B33520"/>
    <w:rsid w:val="00B33BF9"/>
    <w:rsid w:val="00B35678"/>
    <w:rsid w:val="00B36AC4"/>
    <w:rsid w:val="00B3727C"/>
    <w:rsid w:val="00B376F4"/>
    <w:rsid w:val="00B440AF"/>
    <w:rsid w:val="00B45F1B"/>
    <w:rsid w:val="00B4698A"/>
    <w:rsid w:val="00B51A9B"/>
    <w:rsid w:val="00B52347"/>
    <w:rsid w:val="00B52E6D"/>
    <w:rsid w:val="00B576BF"/>
    <w:rsid w:val="00B65A98"/>
    <w:rsid w:val="00B665F2"/>
    <w:rsid w:val="00B66DE9"/>
    <w:rsid w:val="00B6744A"/>
    <w:rsid w:val="00B67D84"/>
    <w:rsid w:val="00B67E8E"/>
    <w:rsid w:val="00B7203F"/>
    <w:rsid w:val="00B72057"/>
    <w:rsid w:val="00B730C8"/>
    <w:rsid w:val="00B737DE"/>
    <w:rsid w:val="00B74533"/>
    <w:rsid w:val="00B75BC7"/>
    <w:rsid w:val="00B75C03"/>
    <w:rsid w:val="00B76DDC"/>
    <w:rsid w:val="00B800DD"/>
    <w:rsid w:val="00B80BBF"/>
    <w:rsid w:val="00B80C4C"/>
    <w:rsid w:val="00B81D74"/>
    <w:rsid w:val="00B82105"/>
    <w:rsid w:val="00B825CD"/>
    <w:rsid w:val="00B82B09"/>
    <w:rsid w:val="00B8436F"/>
    <w:rsid w:val="00B84ED0"/>
    <w:rsid w:val="00B868BD"/>
    <w:rsid w:val="00B87B9A"/>
    <w:rsid w:val="00B90013"/>
    <w:rsid w:val="00B91028"/>
    <w:rsid w:val="00B917F3"/>
    <w:rsid w:val="00B91A8F"/>
    <w:rsid w:val="00B92AD0"/>
    <w:rsid w:val="00B92CD0"/>
    <w:rsid w:val="00B92F71"/>
    <w:rsid w:val="00B94C73"/>
    <w:rsid w:val="00B976DD"/>
    <w:rsid w:val="00BA00AA"/>
    <w:rsid w:val="00BA2A31"/>
    <w:rsid w:val="00BA4DF9"/>
    <w:rsid w:val="00BB011B"/>
    <w:rsid w:val="00BB0476"/>
    <w:rsid w:val="00BB2AAD"/>
    <w:rsid w:val="00BB2B61"/>
    <w:rsid w:val="00BB45A8"/>
    <w:rsid w:val="00BB4ED9"/>
    <w:rsid w:val="00BB57F9"/>
    <w:rsid w:val="00BB6654"/>
    <w:rsid w:val="00BB7F5F"/>
    <w:rsid w:val="00BC1BEA"/>
    <w:rsid w:val="00BC1E20"/>
    <w:rsid w:val="00BC2B59"/>
    <w:rsid w:val="00BC5484"/>
    <w:rsid w:val="00BC5B5E"/>
    <w:rsid w:val="00BC5C90"/>
    <w:rsid w:val="00BC7070"/>
    <w:rsid w:val="00BC7396"/>
    <w:rsid w:val="00BC7A30"/>
    <w:rsid w:val="00BC7BDE"/>
    <w:rsid w:val="00BC7EFC"/>
    <w:rsid w:val="00BD08C4"/>
    <w:rsid w:val="00BD0956"/>
    <w:rsid w:val="00BD0CC9"/>
    <w:rsid w:val="00BD44F5"/>
    <w:rsid w:val="00BD4F54"/>
    <w:rsid w:val="00BD74E6"/>
    <w:rsid w:val="00BE084E"/>
    <w:rsid w:val="00BE18F4"/>
    <w:rsid w:val="00BE2912"/>
    <w:rsid w:val="00BE3A12"/>
    <w:rsid w:val="00BE4763"/>
    <w:rsid w:val="00BE5783"/>
    <w:rsid w:val="00BE580E"/>
    <w:rsid w:val="00BE7052"/>
    <w:rsid w:val="00BF04CB"/>
    <w:rsid w:val="00BF2249"/>
    <w:rsid w:val="00BF2509"/>
    <w:rsid w:val="00BF2B83"/>
    <w:rsid w:val="00BF3522"/>
    <w:rsid w:val="00BF3BBD"/>
    <w:rsid w:val="00BF4B09"/>
    <w:rsid w:val="00BF61DC"/>
    <w:rsid w:val="00BF6236"/>
    <w:rsid w:val="00BF67FC"/>
    <w:rsid w:val="00C008C5"/>
    <w:rsid w:val="00C04634"/>
    <w:rsid w:val="00C07301"/>
    <w:rsid w:val="00C10656"/>
    <w:rsid w:val="00C10B08"/>
    <w:rsid w:val="00C11CA8"/>
    <w:rsid w:val="00C12121"/>
    <w:rsid w:val="00C14547"/>
    <w:rsid w:val="00C15565"/>
    <w:rsid w:val="00C16B3C"/>
    <w:rsid w:val="00C16D90"/>
    <w:rsid w:val="00C20B07"/>
    <w:rsid w:val="00C21660"/>
    <w:rsid w:val="00C21BB8"/>
    <w:rsid w:val="00C22E80"/>
    <w:rsid w:val="00C243FE"/>
    <w:rsid w:val="00C24FB1"/>
    <w:rsid w:val="00C252A5"/>
    <w:rsid w:val="00C25D4A"/>
    <w:rsid w:val="00C26A2D"/>
    <w:rsid w:val="00C26B07"/>
    <w:rsid w:val="00C27981"/>
    <w:rsid w:val="00C31A1D"/>
    <w:rsid w:val="00C31DAE"/>
    <w:rsid w:val="00C3288D"/>
    <w:rsid w:val="00C32A37"/>
    <w:rsid w:val="00C33B4C"/>
    <w:rsid w:val="00C346C2"/>
    <w:rsid w:val="00C348DB"/>
    <w:rsid w:val="00C35B14"/>
    <w:rsid w:val="00C37839"/>
    <w:rsid w:val="00C37DF4"/>
    <w:rsid w:val="00C415BC"/>
    <w:rsid w:val="00C41FD2"/>
    <w:rsid w:val="00C43D82"/>
    <w:rsid w:val="00C456F1"/>
    <w:rsid w:val="00C45EE0"/>
    <w:rsid w:val="00C465B1"/>
    <w:rsid w:val="00C51F5C"/>
    <w:rsid w:val="00C54238"/>
    <w:rsid w:val="00C5715F"/>
    <w:rsid w:val="00C57847"/>
    <w:rsid w:val="00C70317"/>
    <w:rsid w:val="00C70AC1"/>
    <w:rsid w:val="00C70EBD"/>
    <w:rsid w:val="00C71876"/>
    <w:rsid w:val="00C734AB"/>
    <w:rsid w:val="00C73B4D"/>
    <w:rsid w:val="00C75087"/>
    <w:rsid w:val="00C80C3A"/>
    <w:rsid w:val="00C80D48"/>
    <w:rsid w:val="00C810A2"/>
    <w:rsid w:val="00C81AA0"/>
    <w:rsid w:val="00C8231C"/>
    <w:rsid w:val="00C8282D"/>
    <w:rsid w:val="00C83D3B"/>
    <w:rsid w:val="00C864B5"/>
    <w:rsid w:val="00C92CDD"/>
    <w:rsid w:val="00C93815"/>
    <w:rsid w:val="00C940BC"/>
    <w:rsid w:val="00C97AF8"/>
    <w:rsid w:val="00CA0B37"/>
    <w:rsid w:val="00CA0EAB"/>
    <w:rsid w:val="00CA1446"/>
    <w:rsid w:val="00CA1D31"/>
    <w:rsid w:val="00CA26C1"/>
    <w:rsid w:val="00CA2941"/>
    <w:rsid w:val="00CA4AEB"/>
    <w:rsid w:val="00CA4BBE"/>
    <w:rsid w:val="00CA57CF"/>
    <w:rsid w:val="00CA5DDB"/>
    <w:rsid w:val="00CA666F"/>
    <w:rsid w:val="00CB04C1"/>
    <w:rsid w:val="00CB0C7E"/>
    <w:rsid w:val="00CB0D84"/>
    <w:rsid w:val="00CB18CC"/>
    <w:rsid w:val="00CB2197"/>
    <w:rsid w:val="00CB233D"/>
    <w:rsid w:val="00CB4EE8"/>
    <w:rsid w:val="00CB545C"/>
    <w:rsid w:val="00CC1A1B"/>
    <w:rsid w:val="00CC3499"/>
    <w:rsid w:val="00CC3BB4"/>
    <w:rsid w:val="00CC3D21"/>
    <w:rsid w:val="00CC5AD2"/>
    <w:rsid w:val="00CD0122"/>
    <w:rsid w:val="00CD134E"/>
    <w:rsid w:val="00CD2E9A"/>
    <w:rsid w:val="00CD4A6D"/>
    <w:rsid w:val="00CD4C34"/>
    <w:rsid w:val="00CE28D7"/>
    <w:rsid w:val="00CE2ABF"/>
    <w:rsid w:val="00CE37B5"/>
    <w:rsid w:val="00CE3AFD"/>
    <w:rsid w:val="00CE3F0C"/>
    <w:rsid w:val="00CE5251"/>
    <w:rsid w:val="00CE5522"/>
    <w:rsid w:val="00CE5807"/>
    <w:rsid w:val="00CE65E0"/>
    <w:rsid w:val="00CE7273"/>
    <w:rsid w:val="00CE7CB9"/>
    <w:rsid w:val="00CE7E3A"/>
    <w:rsid w:val="00CF33A1"/>
    <w:rsid w:val="00CF3A92"/>
    <w:rsid w:val="00CF57BB"/>
    <w:rsid w:val="00CF5A70"/>
    <w:rsid w:val="00CF6BE2"/>
    <w:rsid w:val="00D00639"/>
    <w:rsid w:val="00D00F4F"/>
    <w:rsid w:val="00D013A6"/>
    <w:rsid w:val="00D023AF"/>
    <w:rsid w:val="00D028F3"/>
    <w:rsid w:val="00D02EAA"/>
    <w:rsid w:val="00D0303E"/>
    <w:rsid w:val="00D05D89"/>
    <w:rsid w:val="00D063B1"/>
    <w:rsid w:val="00D064C5"/>
    <w:rsid w:val="00D06B61"/>
    <w:rsid w:val="00D10BCE"/>
    <w:rsid w:val="00D12F83"/>
    <w:rsid w:val="00D14C3B"/>
    <w:rsid w:val="00D1533A"/>
    <w:rsid w:val="00D15533"/>
    <w:rsid w:val="00D15B3B"/>
    <w:rsid w:val="00D15D13"/>
    <w:rsid w:val="00D16366"/>
    <w:rsid w:val="00D16883"/>
    <w:rsid w:val="00D17CEC"/>
    <w:rsid w:val="00D20333"/>
    <w:rsid w:val="00D217BA"/>
    <w:rsid w:val="00D2794C"/>
    <w:rsid w:val="00D27CAB"/>
    <w:rsid w:val="00D31686"/>
    <w:rsid w:val="00D34AC1"/>
    <w:rsid w:val="00D36483"/>
    <w:rsid w:val="00D3717F"/>
    <w:rsid w:val="00D37E73"/>
    <w:rsid w:val="00D40B15"/>
    <w:rsid w:val="00D40D36"/>
    <w:rsid w:val="00D41FE8"/>
    <w:rsid w:val="00D45D44"/>
    <w:rsid w:val="00D46D7B"/>
    <w:rsid w:val="00D4740B"/>
    <w:rsid w:val="00D51198"/>
    <w:rsid w:val="00D532BC"/>
    <w:rsid w:val="00D552B4"/>
    <w:rsid w:val="00D56520"/>
    <w:rsid w:val="00D57EF4"/>
    <w:rsid w:val="00D64251"/>
    <w:rsid w:val="00D650BB"/>
    <w:rsid w:val="00D67E77"/>
    <w:rsid w:val="00D71F7D"/>
    <w:rsid w:val="00D73CDB"/>
    <w:rsid w:val="00D757CB"/>
    <w:rsid w:val="00D800C6"/>
    <w:rsid w:val="00D83550"/>
    <w:rsid w:val="00D83C0B"/>
    <w:rsid w:val="00D84025"/>
    <w:rsid w:val="00D84B88"/>
    <w:rsid w:val="00D85356"/>
    <w:rsid w:val="00D857B9"/>
    <w:rsid w:val="00D86430"/>
    <w:rsid w:val="00D87B2B"/>
    <w:rsid w:val="00D91368"/>
    <w:rsid w:val="00D918DC"/>
    <w:rsid w:val="00D933AE"/>
    <w:rsid w:val="00D959C1"/>
    <w:rsid w:val="00D964BA"/>
    <w:rsid w:val="00D97985"/>
    <w:rsid w:val="00DA1C8A"/>
    <w:rsid w:val="00DA1D98"/>
    <w:rsid w:val="00DA3B84"/>
    <w:rsid w:val="00DA3D75"/>
    <w:rsid w:val="00DA455E"/>
    <w:rsid w:val="00DA662D"/>
    <w:rsid w:val="00DA7EB6"/>
    <w:rsid w:val="00DB2D3E"/>
    <w:rsid w:val="00DB5262"/>
    <w:rsid w:val="00DB5ACD"/>
    <w:rsid w:val="00DB5EA0"/>
    <w:rsid w:val="00DB63D7"/>
    <w:rsid w:val="00DB6556"/>
    <w:rsid w:val="00DB6F6A"/>
    <w:rsid w:val="00DB7A74"/>
    <w:rsid w:val="00DB7DD3"/>
    <w:rsid w:val="00DC068C"/>
    <w:rsid w:val="00DC2830"/>
    <w:rsid w:val="00DC37A5"/>
    <w:rsid w:val="00DC5CB4"/>
    <w:rsid w:val="00DC63E5"/>
    <w:rsid w:val="00DC749D"/>
    <w:rsid w:val="00DD1E3E"/>
    <w:rsid w:val="00DD1FE1"/>
    <w:rsid w:val="00DD228A"/>
    <w:rsid w:val="00DD22A6"/>
    <w:rsid w:val="00DD3845"/>
    <w:rsid w:val="00DD421D"/>
    <w:rsid w:val="00DD497E"/>
    <w:rsid w:val="00DD5D06"/>
    <w:rsid w:val="00DD6E4D"/>
    <w:rsid w:val="00DE111E"/>
    <w:rsid w:val="00DE1EBA"/>
    <w:rsid w:val="00DE3C1F"/>
    <w:rsid w:val="00DE4739"/>
    <w:rsid w:val="00DE486A"/>
    <w:rsid w:val="00DE7A4B"/>
    <w:rsid w:val="00DF284A"/>
    <w:rsid w:val="00DF5166"/>
    <w:rsid w:val="00DF569B"/>
    <w:rsid w:val="00DF78C3"/>
    <w:rsid w:val="00E02291"/>
    <w:rsid w:val="00E036EF"/>
    <w:rsid w:val="00E04C28"/>
    <w:rsid w:val="00E109B3"/>
    <w:rsid w:val="00E115E8"/>
    <w:rsid w:val="00E117BF"/>
    <w:rsid w:val="00E12AAB"/>
    <w:rsid w:val="00E12CAA"/>
    <w:rsid w:val="00E1682A"/>
    <w:rsid w:val="00E170B4"/>
    <w:rsid w:val="00E20CE2"/>
    <w:rsid w:val="00E20F23"/>
    <w:rsid w:val="00E218F2"/>
    <w:rsid w:val="00E223CA"/>
    <w:rsid w:val="00E228C6"/>
    <w:rsid w:val="00E26178"/>
    <w:rsid w:val="00E27614"/>
    <w:rsid w:val="00E279F8"/>
    <w:rsid w:val="00E27DEB"/>
    <w:rsid w:val="00E3015A"/>
    <w:rsid w:val="00E30758"/>
    <w:rsid w:val="00E30F90"/>
    <w:rsid w:val="00E31B5E"/>
    <w:rsid w:val="00E32ACE"/>
    <w:rsid w:val="00E33EB8"/>
    <w:rsid w:val="00E34437"/>
    <w:rsid w:val="00E34C61"/>
    <w:rsid w:val="00E35228"/>
    <w:rsid w:val="00E36858"/>
    <w:rsid w:val="00E373DD"/>
    <w:rsid w:val="00E41566"/>
    <w:rsid w:val="00E42119"/>
    <w:rsid w:val="00E42C43"/>
    <w:rsid w:val="00E42EE6"/>
    <w:rsid w:val="00E439D2"/>
    <w:rsid w:val="00E44AED"/>
    <w:rsid w:val="00E461A4"/>
    <w:rsid w:val="00E47C3F"/>
    <w:rsid w:val="00E5180D"/>
    <w:rsid w:val="00E5186B"/>
    <w:rsid w:val="00E52AA8"/>
    <w:rsid w:val="00E52ADA"/>
    <w:rsid w:val="00E52B4B"/>
    <w:rsid w:val="00E5309F"/>
    <w:rsid w:val="00E56487"/>
    <w:rsid w:val="00E57EF9"/>
    <w:rsid w:val="00E60C6C"/>
    <w:rsid w:val="00E60E01"/>
    <w:rsid w:val="00E630DC"/>
    <w:rsid w:val="00E641AD"/>
    <w:rsid w:val="00E6573D"/>
    <w:rsid w:val="00E658B5"/>
    <w:rsid w:val="00E65BEE"/>
    <w:rsid w:val="00E7230A"/>
    <w:rsid w:val="00E76E86"/>
    <w:rsid w:val="00E80E6B"/>
    <w:rsid w:val="00E8104E"/>
    <w:rsid w:val="00E818F2"/>
    <w:rsid w:val="00E84C6D"/>
    <w:rsid w:val="00E84D49"/>
    <w:rsid w:val="00E85997"/>
    <w:rsid w:val="00E90D95"/>
    <w:rsid w:val="00E9416F"/>
    <w:rsid w:val="00E94F8E"/>
    <w:rsid w:val="00E9503C"/>
    <w:rsid w:val="00E95743"/>
    <w:rsid w:val="00E9762E"/>
    <w:rsid w:val="00E9799F"/>
    <w:rsid w:val="00E97DD7"/>
    <w:rsid w:val="00EA38A0"/>
    <w:rsid w:val="00EA5520"/>
    <w:rsid w:val="00EA562F"/>
    <w:rsid w:val="00EB1DD4"/>
    <w:rsid w:val="00EB2B3E"/>
    <w:rsid w:val="00EB36E6"/>
    <w:rsid w:val="00EB572F"/>
    <w:rsid w:val="00EB577A"/>
    <w:rsid w:val="00EB59A6"/>
    <w:rsid w:val="00EB76EA"/>
    <w:rsid w:val="00EB7B44"/>
    <w:rsid w:val="00EC0D40"/>
    <w:rsid w:val="00EC29A0"/>
    <w:rsid w:val="00EC313D"/>
    <w:rsid w:val="00EC35C4"/>
    <w:rsid w:val="00EC4184"/>
    <w:rsid w:val="00EC4732"/>
    <w:rsid w:val="00EC4903"/>
    <w:rsid w:val="00EC5839"/>
    <w:rsid w:val="00ED0F1F"/>
    <w:rsid w:val="00ED13C5"/>
    <w:rsid w:val="00ED19D6"/>
    <w:rsid w:val="00ED44C9"/>
    <w:rsid w:val="00ED7462"/>
    <w:rsid w:val="00EE1CAA"/>
    <w:rsid w:val="00EE608F"/>
    <w:rsid w:val="00EE6596"/>
    <w:rsid w:val="00EF2992"/>
    <w:rsid w:val="00EF5ECD"/>
    <w:rsid w:val="00EF7B34"/>
    <w:rsid w:val="00EF7CE4"/>
    <w:rsid w:val="00EF7D12"/>
    <w:rsid w:val="00F01BD7"/>
    <w:rsid w:val="00F02BE4"/>
    <w:rsid w:val="00F03C4B"/>
    <w:rsid w:val="00F04443"/>
    <w:rsid w:val="00F07F7C"/>
    <w:rsid w:val="00F1020C"/>
    <w:rsid w:val="00F1104A"/>
    <w:rsid w:val="00F11378"/>
    <w:rsid w:val="00F11858"/>
    <w:rsid w:val="00F118D8"/>
    <w:rsid w:val="00F13A51"/>
    <w:rsid w:val="00F13F9A"/>
    <w:rsid w:val="00F1600C"/>
    <w:rsid w:val="00F16168"/>
    <w:rsid w:val="00F20168"/>
    <w:rsid w:val="00F20321"/>
    <w:rsid w:val="00F207AE"/>
    <w:rsid w:val="00F22920"/>
    <w:rsid w:val="00F229EF"/>
    <w:rsid w:val="00F22BEB"/>
    <w:rsid w:val="00F22D5C"/>
    <w:rsid w:val="00F230D6"/>
    <w:rsid w:val="00F23302"/>
    <w:rsid w:val="00F2538A"/>
    <w:rsid w:val="00F26EBD"/>
    <w:rsid w:val="00F27510"/>
    <w:rsid w:val="00F30515"/>
    <w:rsid w:val="00F3079D"/>
    <w:rsid w:val="00F32772"/>
    <w:rsid w:val="00F33D33"/>
    <w:rsid w:val="00F34025"/>
    <w:rsid w:val="00F35E9C"/>
    <w:rsid w:val="00F400DA"/>
    <w:rsid w:val="00F40FAF"/>
    <w:rsid w:val="00F426F8"/>
    <w:rsid w:val="00F4289E"/>
    <w:rsid w:val="00F43BE3"/>
    <w:rsid w:val="00F43ED7"/>
    <w:rsid w:val="00F44B67"/>
    <w:rsid w:val="00F45AE8"/>
    <w:rsid w:val="00F47B97"/>
    <w:rsid w:val="00F50A85"/>
    <w:rsid w:val="00F5243C"/>
    <w:rsid w:val="00F5313A"/>
    <w:rsid w:val="00F562AE"/>
    <w:rsid w:val="00F5754B"/>
    <w:rsid w:val="00F57906"/>
    <w:rsid w:val="00F6052C"/>
    <w:rsid w:val="00F652DA"/>
    <w:rsid w:val="00F70712"/>
    <w:rsid w:val="00F707CE"/>
    <w:rsid w:val="00F731C3"/>
    <w:rsid w:val="00F74A4B"/>
    <w:rsid w:val="00F76616"/>
    <w:rsid w:val="00F76F52"/>
    <w:rsid w:val="00F77D51"/>
    <w:rsid w:val="00F80858"/>
    <w:rsid w:val="00F81610"/>
    <w:rsid w:val="00F81FF1"/>
    <w:rsid w:val="00F864AE"/>
    <w:rsid w:val="00F87A55"/>
    <w:rsid w:val="00F91F44"/>
    <w:rsid w:val="00F925D8"/>
    <w:rsid w:val="00F93EDD"/>
    <w:rsid w:val="00F96085"/>
    <w:rsid w:val="00F97818"/>
    <w:rsid w:val="00F97DE7"/>
    <w:rsid w:val="00FA2738"/>
    <w:rsid w:val="00FA2E66"/>
    <w:rsid w:val="00FA4C58"/>
    <w:rsid w:val="00FA6AC6"/>
    <w:rsid w:val="00FA6D5F"/>
    <w:rsid w:val="00FA6FBA"/>
    <w:rsid w:val="00FA70E2"/>
    <w:rsid w:val="00FB0083"/>
    <w:rsid w:val="00FB32DA"/>
    <w:rsid w:val="00FB32FA"/>
    <w:rsid w:val="00FB5BCA"/>
    <w:rsid w:val="00FB70A2"/>
    <w:rsid w:val="00FC091C"/>
    <w:rsid w:val="00FC2188"/>
    <w:rsid w:val="00FC31BB"/>
    <w:rsid w:val="00FC37D6"/>
    <w:rsid w:val="00FC47B1"/>
    <w:rsid w:val="00FC5402"/>
    <w:rsid w:val="00FC59B0"/>
    <w:rsid w:val="00FC5D52"/>
    <w:rsid w:val="00FC6C35"/>
    <w:rsid w:val="00FD10F3"/>
    <w:rsid w:val="00FD349F"/>
    <w:rsid w:val="00FD4EB5"/>
    <w:rsid w:val="00FD549A"/>
    <w:rsid w:val="00FD5686"/>
    <w:rsid w:val="00FD5C7C"/>
    <w:rsid w:val="00FD7AEF"/>
    <w:rsid w:val="00FE131C"/>
    <w:rsid w:val="00FE2760"/>
    <w:rsid w:val="00FE39E1"/>
    <w:rsid w:val="00FE3C5D"/>
    <w:rsid w:val="00FE6106"/>
    <w:rsid w:val="00FE73AD"/>
    <w:rsid w:val="00FF00D5"/>
    <w:rsid w:val="00FF0972"/>
    <w:rsid w:val="00FF0BF5"/>
    <w:rsid w:val="00FF1980"/>
    <w:rsid w:val="00FF205A"/>
    <w:rsid w:val="00FF2E05"/>
    <w:rsid w:val="00FF3FC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802FF"/>
  <w15:chartTrackingRefBased/>
  <w15:docId w15:val="{91F26A5A-3A12-4DAA-9DF6-67EE5B9FA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7CB8"/>
    <w:pPr>
      <w:spacing w:after="0" w:line="240" w:lineRule="auto"/>
    </w:pPr>
    <w:rPr>
      <w:rFonts w:ascii="Calibri" w:eastAsia="Calibri" w:hAnsi="Calibri" w:cs="Calibri"/>
      <w:lang w:eastAsia="nl-BE"/>
    </w:rPr>
  </w:style>
  <w:style w:type="paragraph" w:styleId="Kop1">
    <w:name w:val="heading 1"/>
    <w:basedOn w:val="Standaard"/>
    <w:next w:val="Standaard"/>
    <w:link w:val="Kop1Char"/>
    <w:qFormat/>
    <w:rsid w:val="00807CB8"/>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807CB8"/>
    <w:pPr>
      <w:keepNext/>
      <w:jc w:val="center"/>
      <w:outlineLvl w:val="1"/>
    </w:pPr>
    <w:rPr>
      <w:b/>
      <w:szCs w:val="20"/>
    </w:rPr>
  </w:style>
  <w:style w:type="paragraph" w:styleId="Kop3">
    <w:name w:val="heading 3"/>
    <w:basedOn w:val="Standaard"/>
    <w:next w:val="Standaard"/>
    <w:link w:val="Kop3Char"/>
    <w:uiPriority w:val="9"/>
    <w:semiHidden/>
    <w:unhideWhenUsed/>
    <w:qFormat/>
    <w:rsid w:val="00715D9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0A698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07CB8"/>
    <w:rPr>
      <w:rFonts w:ascii="Arial" w:eastAsia="Calibri" w:hAnsi="Arial" w:cs="Arial"/>
      <w:b/>
      <w:bCs/>
      <w:kern w:val="32"/>
      <w:sz w:val="32"/>
      <w:szCs w:val="32"/>
      <w:lang w:eastAsia="nl-BE"/>
    </w:rPr>
  </w:style>
  <w:style w:type="character" w:customStyle="1" w:styleId="Kop2Char">
    <w:name w:val="Kop 2 Char"/>
    <w:basedOn w:val="Standaardalinea-lettertype"/>
    <w:link w:val="Kop2"/>
    <w:uiPriority w:val="9"/>
    <w:rsid w:val="00807CB8"/>
    <w:rPr>
      <w:rFonts w:ascii="Calibri" w:eastAsia="Calibri" w:hAnsi="Calibri" w:cs="Calibri"/>
      <w:b/>
      <w:szCs w:val="20"/>
      <w:lang w:eastAsia="nl-BE"/>
    </w:rPr>
  </w:style>
  <w:style w:type="character" w:styleId="Hyperlink">
    <w:name w:val="Hyperlink"/>
    <w:aliases w:val="website"/>
    <w:qFormat/>
    <w:rsid w:val="00807CB8"/>
    <w:rPr>
      <w:color w:val="0000FF"/>
      <w:u w:val="single"/>
    </w:rPr>
  </w:style>
  <w:style w:type="paragraph" w:styleId="Lijstalinea">
    <w:name w:val="List Paragraph"/>
    <w:basedOn w:val="Standaard"/>
    <w:link w:val="LijstalineaChar"/>
    <w:uiPriority w:val="34"/>
    <w:qFormat/>
    <w:rsid w:val="00807CB8"/>
    <w:pPr>
      <w:ind w:left="720"/>
      <w:contextualSpacing/>
    </w:pPr>
    <w:rPr>
      <w:rFonts w:ascii="Garamond" w:hAnsi="Garamond"/>
      <w:szCs w:val="20"/>
    </w:rPr>
  </w:style>
  <w:style w:type="paragraph" w:customStyle="1" w:styleId="Default">
    <w:name w:val="Default"/>
    <w:rsid w:val="00807CB8"/>
    <w:pPr>
      <w:autoSpaceDE w:val="0"/>
      <w:autoSpaceDN w:val="0"/>
      <w:adjustRightInd w:val="0"/>
      <w:spacing w:after="0" w:line="240" w:lineRule="auto"/>
    </w:pPr>
    <w:rPr>
      <w:rFonts w:ascii="Calibri" w:eastAsia="Times New Roman" w:hAnsi="Calibri" w:cs="Calibri"/>
      <w:color w:val="000000"/>
      <w:sz w:val="24"/>
      <w:szCs w:val="24"/>
      <w:lang w:eastAsia="nl-BE"/>
    </w:rPr>
  </w:style>
  <w:style w:type="paragraph" w:customStyle="1" w:styleId="Standaard-Bold">
    <w:name w:val="Standaard-Bold"/>
    <w:basedOn w:val="Standaard"/>
    <w:rsid w:val="00807CB8"/>
    <w:pPr>
      <w:widowControl w:val="0"/>
      <w:tabs>
        <w:tab w:val="left" w:pos="2835"/>
        <w:tab w:val="left" w:pos="3969"/>
        <w:tab w:val="left" w:pos="5670"/>
      </w:tabs>
      <w:autoSpaceDE w:val="0"/>
      <w:autoSpaceDN w:val="0"/>
      <w:adjustRightInd w:val="0"/>
      <w:spacing w:line="288" w:lineRule="auto"/>
      <w:textAlignment w:val="center"/>
    </w:pPr>
    <w:rPr>
      <w:rFonts w:ascii="Verdana" w:hAnsi="Verdana"/>
      <w:b/>
      <w:color w:val="000000"/>
      <w:sz w:val="18"/>
      <w:szCs w:val="20"/>
      <w:lang w:val="en-GB" w:eastAsia="en-US"/>
    </w:rPr>
  </w:style>
  <w:style w:type="paragraph" w:customStyle="1" w:styleId="Geenalineastijl">
    <w:name w:val="[Geen alineastijl]"/>
    <w:rsid w:val="00807CB8"/>
    <w:pPr>
      <w:autoSpaceDE w:val="0"/>
      <w:autoSpaceDN w:val="0"/>
      <w:adjustRightInd w:val="0"/>
      <w:spacing w:after="0" w:line="288" w:lineRule="auto"/>
      <w:textAlignment w:val="center"/>
    </w:pPr>
    <w:rPr>
      <w:rFonts w:ascii="Minion Pro" w:eastAsia="Times New Roman" w:hAnsi="Minion Pro" w:cs="Minion Pro"/>
      <w:color w:val="000000"/>
      <w:sz w:val="24"/>
      <w:szCs w:val="24"/>
      <w:lang w:val="nl-NL" w:eastAsia="nl-BE"/>
    </w:rPr>
  </w:style>
  <w:style w:type="character" w:customStyle="1" w:styleId="LijstalineaChar">
    <w:name w:val="Lijstalinea Char"/>
    <w:link w:val="Lijstalinea"/>
    <w:uiPriority w:val="34"/>
    <w:rsid w:val="00807CB8"/>
    <w:rPr>
      <w:rFonts w:ascii="Garamond" w:eastAsia="Calibri" w:hAnsi="Garamond" w:cs="Calibri"/>
      <w:szCs w:val="20"/>
      <w:lang w:eastAsia="nl-BE"/>
    </w:rPr>
  </w:style>
  <w:style w:type="paragraph" w:styleId="Tekstzonderopmaak">
    <w:name w:val="Plain Text"/>
    <w:basedOn w:val="Standaard"/>
    <w:link w:val="TekstzonderopmaakChar"/>
    <w:uiPriority w:val="99"/>
    <w:rsid w:val="00807CB8"/>
    <w:pPr>
      <w:spacing w:after="120"/>
    </w:pPr>
    <w:rPr>
      <w:rFonts w:ascii="Courier New" w:hAnsi="Courier New"/>
      <w:sz w:val="20"/>
      <w:szCs w:val="20"/>
    </w:rPr>
  </w:style>
  <w:style w:type="character" w:customStyle="1" w:styleId="TekstzonderopmaakChar">
    <w:name w:val="Tekst zonder opmaak Char"/>
    <w:basedOn w:val="Standaardalinea-lettertype"/>
    <w:link w:val="Tekstzonderopmaak"/>
    <w:uiPriority w:val="99"/>
    <w:rsid w:val="00807CB8"/>
    <w:rPr>
      <w:rFonts w:ascii="Courier New" w:eastAsia="Calibri" w:hAnsi="Courier New" w:cs="Calibri"/>
      <w:sz w:val="20"/>
      <w:szCs w:val="20"/>
      <w:lang w:eastAsia="nl-BE"/>
    </w:rPr>
  </w:style>
  <w:style w:type="paragraph" w:styleId="Koptekst">
    <w:name w:val="header"/>
    <w:basedOn w:val="Standaard"/>
    <w:link w:val="KoptekstChar"/>
    <w:uiPriority w:val="99"/>
    <w:unhideWhenUsed/>
    <w:rsid w:val="00E5186B"/>
    <w:pPr>
      <w:tabs>
        <w:tab w:val="center" w:pos="4536"/>
        <w:tab w:val="right" w:pos="9072"/>
      </w:tabs>
    </w:pPr>
  </w:style>
  <w:style w:type="character" w:customStyle="1" w:styleId="KoptekstChar">
    <w:name w:val="Koptekst Char"/>
    <w:basedOn w:val="Standaardalinea-lettertype"/>
    <w:link w:val="Koptekst"/>
    <w:uiPriority w:val="99"/>
    <w:rsid w:val="00E5186B"/>
    <w:rPr>
      <w:rFonts w:ascii="Calibri" w:eastAsia="Calibri" w:hAnsi="Calibri" w:cs="Calibri"/>
      <w:lang w:eastAsia="nl-BE"/>
    </w:rPr>
  </w:style>
  <w:style w:type="paragraph" w:styleId="Voettekst">
    <w:name w:val="footer"/>
    <w:basedOn w:val="Standaard"/>
    <w:link w:val="VoettekstChar"/>
    <w:uiPriority w:val="99"/>
    <w:unhideWhenUsed/>
    <w:rsid w:val="00E5186B"/>
    <w:pPr>
      <w:tabs>
        <w:tab w:val="center" w:pos="4536"/>
        <w:tab w:val="right" w:pos="9072"/>
      </w:tabs>
    </w:pPr>
  </w:style>
  <w:style w:type="character" w:customStyle="1" w:styleId="VoettekstChar">
    <w:name w:val="Voettekst Char"/>
    <w:basedOn w:val="Standaardalinea-lettertype"/>
    <w:link w:val="Voettekst"/>
    <w:uiPriority w:val="99"/>
    <w:rsid w:val="00E5186B"/>
    <w:rPr>
      <w:rFonts w:ascii="Calibri" w:eastAsia="Calibri" w:hAnsi="Calibri" w:cs="Calibri"/>
      <w:lang w:eastAsia="nl-BE"/>
    </w:rPr>
  </w:style>
  <w:style w:type="paragraph" w:customStyle="1" w:styleId="Opsomming">
    <w:name w:val="Opsomming"/>
    <w:basedOn w:val="Lijstalinea"/>
    <w:uiPriority w:val="1"/>
    <w:qFormat/>
    <w:rsid w:val="00CA666F"/>
    <w:pPr>
      <w:numPr>
        <w:numId w:val="1"/>
      </w:numPr>
      <w:tabs>
        <w:tab w:val="num" w:pos="360"/>
      </w:tabs>
      <w:spacing w:after="200" w:line="276" w:lineRule="auto"/>
      <w:ind w:firstLine="0"/>
    </w:pPr>
    <w:rPr>
      <w:rFonts w:ascii="Verdana" w:eastAsiaTheme="minorHAnsi" w:hAnsi="Verdana" w:cstheme="minorBidi"/>
      <w:sz w:val="18"/>
      <w:szCs w:val="22"/>
      <w:lang w:eastAsia="en-US"/>
    </w:rPr>
  </w:style>
  <w:style w:type="character" w:customStyle="1" w:styleId="Nadrukopeenwoord">
    <w:name w:val="Nadruk op een woord"/>
    <w:basedOn w:val="Standaardalinea-lettertype"/>
    <w:uiPriority w:val="1"/>
    <w:qFormat/>
    <w:rsid w:val="00CA666F"/>
    <w:rPr>
      <w:b/>
      <w:bCs w:val="0"/>
      <w:noProof/>
      <w:szCs w:val="18"/>
      <w:lang w:val="en-US"/>
    </w:rPr>
  </w:style>
  <w:style w:type="character" w:customStyle="1" w:styleId="xelementtoproof">
    <w:name w:val="x_elementtoproof"/>
    <w:basedOn w:val="Standaardalinea-lettertype"/>
    <w:rsid w:val="008E014D"/>
  </w:style>
  <w:style w:type="character" w:styleId="Onopgelostemelding">
    <w:name w:val="Unresolved Mention"/>
    <w:basedOn w:val="Standaardalinea-lettertype"/>
    <w:uiPriority w:val="99"/>
    <w:semiHidden/>
    <w:unhideWhenUsed/>
    <w:rsid w:val="005D1CA0"/>
    <w:rPr>
      <w:color w:val="605E5C"/>
      <w:shd w:val="clear" w:color="auto" w:fill="E1DFDD"/>
    </w:rPr>
  </w:style>
  <w:style w:type="table" w:styleId="Tabelraster">
    <w:name w:val="Table Grid"/>
    <w:basedOn w:val="Standaardtabel"/>
    <w:uiPriority w:val="39"/>
    <w:rsid w:val="00855E24"/>
    <w:pPr>
      <w:tabs>
        <w:tab w:val="left" w:pos="1418"/>
        <w:tab w:val="left" w:pos="2835"/>
        <w:tab w:val="left" w:pos="3969"/>
        <w:tab w:val="left" w:pos="5670"/>
      </w:tabs>
      <w:spacing w:after="0" w:line="260" w:lineRule="exact"/>
    </w:pPr>
    <w:rPr>
      <w:rFonts w:ascii="Verdana" w:eastAsia="Times New Roman" w:hAnsi="Verdana" w:cs="Times New Roman"/>
      <w:sz w:val="18"/>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derwerpbrief">
    <w:name w:val="Onderwerp brief"/>
    <w:basedOn w:val="Standaard"/>
    <w:qFormat/>
    <w:rsid w:val="005E4887"/>
    <w:pPr>
      <w:tabs>
        <w:tab w:val="left" w:pos="1701"/>
        <w:tab w:val="left" w:pos="3402"/>
        <w:tab w:val="left" w:pos="5103"/>
        <w:tab w:val="left" w:pos="6804"/>
      </w:tabs>
      <w:spacing w:before="600" w:after="600" w:line="276" w:lineRule="auto"/>
    </w:pPr>
    <w:rPr>
      <w:rFonts w:ascii="Verdana" w:eastAsiaTheme="minorHAnsi" w:hAnsi="Verdana" w:cstheme="minorBidi"/>
      <w:b/>
      <w:noProof/>
      <w:sz w:val="18"/>
      <w:szCs w:val="18"/>
      <w:lang w:eastAsia="en-US"/>
    </w:rPr>
  </w:style>
  <w:style w:type="paragraph" w:styleId="Geenafstand">
    <w:name w:val="No Spacing"/>
    <w:uiPriority w:val="1"/>
    <w:qFormat/>
    <w:rsid w:val="00FC31BB"/>
    <w:pPr>
      <w:spacing w:after="0" w:line="240" w:lineRule="auto"/>
    </w:pPr>
  </w:style>
  <w:style w:type="paragraph" w:customStyle="1" w:styleId="p1">
    <w:name w:val="p1"/>
    <w:basedOn w:val="Standaard"/>
    <w:rsid w:val="00B440AF"/>
    <w:pPr>
      <w:spacing w:before="100" w:beforeAutospacing="1" w:after="100" w:afterAutospacing="1"/>
    </w:pPr>
    <w:rPr>
      <w:rFonts w:eastAsiaTheme="minorHAnsi"/>
    </w:rPr>
  </w:style>
  <w:style w:type="paragraph" w:customStyle="1" w:styleId="p2">
    <w:name w:val="p2"/>
    <w:basedOn w:val="Standaard"/>
    <w:rsid w:val="00B440AF"/>
    <w:pPr>
      <w:spacing w:before="100" w:beforeAutospacing="1" w:after="100" w:afterAutospacing="1"/>
    </w:pPr>
    <w:rPr>
      <w:rFonts w:eastAsiaTheme="minorHAnsi"/>
    </w:rPr>
  </w:style>
  <w:style w:type="character" w:customStyle="1" w:styleId="s1">
    <w:name w:val="s1"/>
    <w:basedOn w:val="Standaardalinea-lettertype"/>
    <w:rsid w:val="00B440AF"/>
  </w:style>
  <w:style w:type="character" w:customStyle="1" w:styleId="xil">
    <w:name w:val="x_il"/>
    <w:basedOn w:val="Standaardalinea-lettertype"/>
    <w:rsid w:val="00CD0122"/>
  </w:style>
  <w:style w:type="character" w:customStyle="1" w:styleId="markdk6ycocs5">
    <w:name w:val="markdk6ycocs5"/>
    <w:basedOn w:val="Standaardalinea-lettertype"/>
    <w:rsid w:val="00CD0122"/>
  </w:style>
  <w:style w:type="paragraph" w:styleId="Normaalweb">
    <w:name w:val="Normal (Web)"/>
    <w:basedOn w:val="Standaard"/>
    <w:uiPriority w:val="99"/>
    <w:unhideWhenUsed/>
    <w:rsid w:val="00C73B4D"/>
    <w:pPr>
      <w:spacing w:before="100" w:beforeAutospacing="1" w:after="100" w:afterAutospacing="1"/>
    </w:pPr>
    <w:rPr>
      <w:rFonts w:eastAsiaTheme="minorHAnsi"/>
    </w:rPr>
  </w:style>
  <w:style w:type="character" w:customStyle="1" w:styleId="s2">
    <w:name w:val="s2"/>
    <w:basedOn w:val="Standaardalinea-lettertype"/>
    <w:rsid w:val="00DA1D98"/>
  </w:style>
  <w:style w:type="character" w:styleId="Zwaar">
    <w:name w:val="Strong"/>
    <w:basedOn w:val="Standaardalinea-lettertype"/>
    <w:uiPriority w:val="22"/>
    <w:qFormat/>
    <w:rsid w:val="00326308"/>
    <w:rPr>
      <w:b/>
      <w:bCs/>
    </w:rPr>
  </w:style>
  <w:style w:type="paragraph" w:customStyle="1" w:styleId="xmsonormal">
    <w:name w:val="x_msonormal"/>
    <w:basedOn w:val="Standaard"/>
    <w:rsid w:val="00B01CE2"/>
    <w:pPr>
      <w:spacing w:before="100" w:beforeAutospacing="1" w:after="100" w:afterAutospacing="1"/>
    </w:pPr>
    <w:rPr>
      <w:rFonts w:eastAsiaTheme="minorHAnsi"/>
    </w:rPr>
  </w:style>
  <w:style w:type="paragraph" w:customStyle="1" w:styleId="articleparagraph">
    <w:name w:val="article__paragraph"/>
    <w:basedOn w:val="Standaard"/>
    <w:rsid w:val="00F70712"/>
    <w:pPr>
      <w:spacing w:before="100" w:beforeAutospacing="1" w:after="100" w:afterAutospacing="1"/>
    </w:pPr>
    <w:rPr>
      <w:rFonts w:eastAsiaTheme="minorHAnsi"/>
    </w:rPr>
  </w:style>
  <w:style w:type="paragraph" w:customStyle="1" w:styleId="Pa3">
    <w:name w:val="Pa3"/>
    <w:basedOn w:val="Default"/>
    <w:next w:val="Default"/>
    <w:uiPriority w:val="99"/>
    <w:rsid w:val="00394D80"/>
    <w:pPr>
      <w:spacing w:line="191" w:lineRule="atLeast"/>
    </w:pPr>
    <w:rPr>
      <w:rFonts w:ascii="DIN Offc Pro Medium" w:eastAsiaTheme="minorHAnsi" w:hAnsi="DIN Offc Pro Medium" w:cstheme="minorBidi"/>
      <w:color w:val="auto"/>
      <w:lang w:eastAsia="en-US"/>
    </w:rPr>
  </w:style>
  <w:style w:type="paragraph" w:customStyle="1" w:styleId="Pa5">
    <w:name w:val="Pa5"/>
    <w:basedOn w:val="Default"/>
    <w:next w:val="Default"/>
    <w:uiPriority w:val="99"/>
    <w:rsid w:val="00394D80"/>
    <w:pPr>
      <w:spacing w:line="221" w:lineRule="atLeast"/>
    </w:pPr>
    <w:rPr>
      <w:rFonts w:ascii="DIN Offc Pro Medium" w:eastAsiaTheme="minorHAnsi" w:hAnsi="DIN Offc Pro Medium" w:cstheme="minorBidi"/>
      <w:color w:val="auto"/>
      <w:lang w:eastAsia="en-US"/>
    </w:rPr>
  </w:style>
  <w:style w:type="character" w:customStyle="1" w:styleId="A14">
    <w:name w:val="A14"/>
    <w:uiPriority w:val="99"/>
    <w:rsid w:val="00394D80"/>
    <w:rPr>
      <w:rFonts w:ascii="DIN Offc Pro" w:hAnsi="DIN Offc Pro" w:cs="DIN Offc Pro"/>
      <w:b/>
      <w:bCs/>
      <w:color w:val="000000"/>
      <w:sz w:val="20"/>
      <w:szCs w:val="20"/>
    </w:rPr>
  </w:style>
  <w:style w:type="paragraph" w:customStyle="1" w:styleId="Lijstalinea1">
    <w:name w:val="Lijstalinea1"/>
    <w:basedOn w:val="Standaard"/>
    <w:rsid w:val="007E5876"/>
    <w:pPr>
      <w:suppressAutoHyphens/>
      <w:spacing w:line="100" w:lineRule="atLeast"/>
      <w:ind w:left="720"/>
    </w:pPr>
    <w:rPr>
      <w:rFonts w:eastAsia="SimSun"/>
      <w:kern w:val="1"/>
      <w:sz w:val="24"/>
      <w:szCs w:val="24"/>
      <w:lang w:eastAsia="ar-SA"/>
    </w:rPr>
  </w:style>
  <w:style w:type="table" w:styleId="Rastertabel5donker-Accent1">
    <w:name w:val="Grid Table 5 Dark Accent 1"/>
    <w:basedOn w:val="Standaardtabel"/>
    <w:uiPriority w:val="50"/>
    <w:rsid w:val="005B7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VoorkeurStandaard">
    <w:name w:val="_(Voorkeur)Standaard"/>
    <w:basedOn w:val="Standaard"/>
    <w:rsid w:val="003D5D6A"/>
    <w:pPr>
      <w:spacing w:line="288" w:lineRule="auto"/>
    </w:pPr>
    <w:rPr>
      <w:rFonts w:ascii="Verdana" w:eastAsiaTheme="minorHAnsi" w:hAnsi="Verdana"/>
      <w:sz w:val="18"/>
      <w:szCs w:val="18"/>
      <w:lang w:eastAsia="hi-IN"/>
    </w:rPr>
  </w:style>
  <w:style w:type="paragraph" w:customStyle="1" w:styleId="default0">
    <w:name w:val="default"/>
    <w:basedOn w:val="Standaard"/>
    <w:rsid w:val="00B76DDC"/>
    <w:rPr>
      <w:rFonts w:ascii="Verdana" w:eastAsiaTheme="minorHAnsi" w:hAnsi="Verdana"/>
      <w:color w:val="000000"/>
      <w:sz w:val="24"/>
      <w:szCs w:val="24"/>
    </w:rPr>
  </w:style>
  <w:style w:type="character" w:customStyle="1" w:styleId="contentpasted0">
    <w:name w:val="contentpasted0"/>
    <w:basedOn w:val="Standaardalinea-lettertype"/>
    <w:rsid w:val="003022FD"/>
  </w:style>
  <w:style w:type="character" w:styleId="Nadruk">
    <w:name w:val="Emphasis"/>
    <w:basedOn w:val="Standaardalinea-lettertype"/>
    <w:uiPriority w:val="20"/>
    <w:qFormat/>
    <w:rsid w:val="000C2F83"/>
    <w:rPr>
      <w:i/>
      <w:iCs/>
    </w:rPr>
  </w:style>
  <w:style w:type="character" w:customStyle="1" w:styleId="elementtoproof">
    <w:name w:val="elementtoproof"/>
    <w:basedOn w:val="Standaardalinea-lettertype"/>
    <w:rsid w:val="00A56E23"/>
  </w:style>
  <w:style w:type="character" w:customStyle="1" w:styleId="hgkelc">
    <w:name w:val="hgkelc"/>
    <w:basedOn w:val="Standaardalinea-lettertype"/>
    <w:rsid w:val="00A56E23"/>
  </w:style>
  <w:style w:type="character" w:customStyle="1" w:styleId="smartreply">
    <w:name w:val="smartreply"/>
    <w:basedOn w:val="Standaardalinea-lettertype"/>
    <w:rsid w:val="0077206E"/>
  </w:style>
  <w:style w:type="character" w:customStyle="1" w:styleId="StandaardSVChar">
    <w:name w:val="Standaard SV Char"/>
    <w:basedOn w:val="Standaardalinea-lettertype"/>
    <w:link w:val="StandaardSV"/>
    <w:locked/>
    <w:rsid w:val="00A35C67"/>
    <w:rPr>
      <w:lang w:eastAsia="nl-NL"/>
    </w:rPr>
  </w:style>
  <w:style w:type="paragraph" w:customStyle="1" w:styleId="StandaardSV">
    <w:name w:val="Standaard SV"/>
    <w:basedOn w:val="Standaard"/>
    <w:link w:val="StandaardSVChar"/>
    <w:rsid w:val="00A35C67"/>
    <w:pPr>
      <w:jc w:val="both"/>
    </w:pPr>
    <w:rPr>
      <w:rFonts w:asciiTheme="minorHAnsi" w:eastAsiaTheme="minorHAnsi" w:hAnsiTheme="minorHAnsi" w:cstheme="minorBidi"/>
      <w:lang w:eastAsia="nl-NL"/>
    </w:rPr>
  </w:style>
  <w:style w:type="paragraph" w:customStyle="1" w:styleId="StijlStandaardSVVerdana10ptCursiefLinks-175cm">
    <w:name w:val="Stijl Standaard SV + Verdana 10 pt Cursief Links:  -175 cm"/>
    <w:basedOn w:val="Standaard"/>
    <w:rsid w:val="00A35C67"/>
    <w:pPr>
      <w:jc w:val="both"/>
    </w:pPr>
    <w:rPr>
      <w:rFonts w:ascii="Verdana" w:eastAsiaTheme="minorHAnsi" w:hAnsi="Verdana"/>
      <w:i/>
      <w:iCs/>
      <w:sz w:val="20"/>
      <w:szCs w:val="20"/>
      <w:lang w:eastAsia="nl-NL"/>
    </w:rPr>
  </w:style>
  <w:style w:type="paragraph" w:customStyle="1" w:styleId="StijlStandaardSVVerdana10ptLinks-175cm">
    <w:name w:val="Stijl Standaard SV + Verdana 10 pt Links:  -175 cm"/>
    <w:basedOn w:val="Standaard"/>
    <w:rsid w:val="00A35C67"/>
    <w:pPr>
      <w:jc w:val="both"/>
    </w:pPr>
    <w:rPr>
      <w:rFonts w:ascii="Verdana" w:eastAsiaTheme="minorHAnsi" w:hAnsi="Verdana"/>
      <w:sz w:val="20"/>
      <w:szCs w:val="20"/>
      <w:lang w:eastAsia="nl-NL"/>
    </w:rPr>
  </w:style>
  <w:style w:type="character" w:customStyle="1" w:styleId="NummeringChar">
    <w:name w:val="Nummering Char"/>
    <w:basedOn w:val="Standaardalinea-lettertype"/>
    <w:link w:val="Nummering"/>
    <w:locked/>
    <w:rsid w:val="00A35C67"/>
    <w:rPr>
      <w:rFonts w:ascii="Verdana" w:hAnsi="Verdana"/>
      <w:lang w:eastAsia="nl-NL"/>
    </w:rPr>
  </w:style>
  <w:style w:type="paragraph" w:customStyle="1" w:styleId="Nummering">
    <w:name w:val="Nummering"/>
    <w:basedOn w:val="Standaard"/>
    <w:link w:val="NummeringChar"/>
    <w:qFormat/>
    <w:rsid w:val="00A35C67"/>
    <w:pPr>
      <w:spacing w:after="120"/>
      <w:ind w:left="425" w:hanging="425"/>
      <w:jc w:val="both"/>
    </w:pPr>
    <w:rPr>
      <w:rFonts w:ascii="Verdana" w:eastAsiaTheme="minorHAnsi" w:hAnsi="Verdana" w:cstheme="minorBidi"/>
      <w:lang w:eastAsia="nl-NL"/>
    </w:rPr>
  </w:style>
  <w:style w:type="character" w:customStyle="1" w:styleId="opschriftChar">
    <w:name w:val="opschrift Char"/>
    <w:basedOn w:val="Standaardalinea-lettertype"/>
    <w:link w:val="opschrift"/>
    <w:locked/>
    <w:rsid w:val="00A35C67"/>
    <w:rPr>
      <w:rFonts w:ascii="Verdana" w:hAnsi="Verdana"/>
      <w:b/>
      <w:bCs/>
      <w:i/>
      <w:iCs/>
      <w:smallCaps/>
      <w:lang w:eastAsia="nl-NL"/>
    </w:rPr>
  </w:style>
  <w:style w:type="paragraph" w:customStyle="1" w:styleId="opschrift">
    <w:name w:val="opschrift"/>
    <w:basedOn w:val="Standaard"/>
    <w:link w:val="opschriftChar"/>
    <w:rsid w:val="00A35C67"/>
    <w:pPr>
      <w:spacing w:before="1440"/>
      <w:jc w:val="both"/>
    </w:pPr>
    <w:rPr>
      <w:rFonts w:ascii="Verdana" w:eastAsiaTheme="minorHAnsi" w:hAnsi="Verdana" w:cstheme="minorBidi"/>
      <w:b/>
      <w:bCs/>
      <w:i/>
      <w:iCs/>
      <w:smallCaps/>
      <w:lang w:eastAsia="nl-NL"/>
    </w:rPr>
  </w:style>
  <w:style w:type="character" w:customStyle="1" w:styleId="fluidplugincopy">
    <w:name w:val="fluidplugincopy"/>
    <w:basedOn w:val="Standaardalinea-lettertype"/>
    <w:rsid w:val="00C70EBD"/>
  </w:style>
  <w:style w:type="character" w:styleId="GevolgdeHyperlink">
    <w:name w:val="FollowedHyperlink"/>
    <w:basedOn w:val="Standaardalinea-lettertype"/>
    <w:uiPriority w:val="99"/>
    <w:semiHidden/>
    <w:unhideWhenUsed/>
    <w:rsid w:val="00225B6F"/>
    <w:rPr>
      <w:color w:val="954F72" w:themeColor="followedHyperlink"/>
      <w:u w:val="single"/>
    </w:rPr>
  </w:style>
  <w:style w:type="paragraph" w:styleId="Tekstopmerking">
    <w:name w:val="annotation text"/>
    <w:basedOn w:val="Standaard"/>
    <w:link w:val="TekstopmerkingChar"/>
    <w:uiPriority w:val="99"/>
    <w:unhideWhenUsed/>
    <w:rsid w:val="00684B54"/>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684B54"/>
    <w:rPr>
      <w:sz w:val="20"/>
      <w:szCs w:val="20"/>
    </w:rPr>
  </w:style>
  <w:style w:type="character" w:customStyle="1" w:styleId="Kop3Char">
    <w:name w:val="Kop 3 Char"/>
    <w:basedOn w:val="Standaardalinea-lettertype"/>
    <w:link w:val="Kop3"/>
    <w:uiPriority w:val="9"/>
    <w:semiHidden/>
    <w:rsid w:val="00715D93"/>
    <w:rPr>
      <w:rFonts w:asciiTheme="majorHAnsi" w:eastAsiaTheme="majorEastAsia" w:hAnsiTheme="majorHAnsi" w:cstheme="majorBidi"/>
      <w:color w:val="1F3763" w:themeColor="accent1" w:themeShade="7F"/>
      <w:sz w:val="24"/>
      <w:szCs w:val="24"/>
      <w:lang w:eastAsia="nl-BE"/>
    </w:rPr>
  </w:style>
  <w:style w:type="paragraph" w:customStyle="1" w:styleId="standaard0">
    <w:name w:val="standaard"/>
    <w:basedOn w:val="Standaard"/>
    <w:rsid w:val="00715D93"/>
    <w:pPr>
      <w:spacing w:before="100" w:beforeAutospacing="1" w:after="100" w:afterAutospacing="1" w:line="276" w:lineRule="auto"/>
    </w:pPr>
    <w:rPr>
      <w:rFonts w:ascii="Times New Roman" w:eastAsia="Times New Roman" w:hAnsi="Times New Roman" w:cs="Times New Roman"/>
      <w:sz w:val="24"/>
      <w:szCs w:val="24"/>
    </w:rPr>
  </w:style>
  <w:style w:type="paragraph" w:styleId="Voetnoottekst">
    <w:name w:val="footnote text"/>
    <w:basedOn w:val="Standaard"/>
    <w:link w:val="VoetnoottekstChar"/>
    <w:uiPriority w:val="99"/>
    <w:semiHidden/>
    <w:unhideWhenUsed/>
    <w:rsid w:val="00715D93"/>
    <w:rPr>
      <w:rFonts w:asciiTheme="minorHAnsi" w:eastAsiaTheme="minorEastAsia"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715D93"/>
    <w:rPr>
      <w:rFonts w:eastAsiaTheme="minorEastAsia"/>
      <w:sz w:val="20"/>
      <w:szCs w:val="20"/>
    </w:rPr>
  </w:style>
  <w:style w:type="character" w:styleId="Voetnootmarkering">
    <w:name w:val="footnote reference"/>
    <w:basedOn w:val="Standaardalinea-lettertype"/>
    <w:uiPriority w:val="99"/>
    <w:semiHidden/>
    <w:unhideWhenUsed/>
    <w:rsid w:val="00715D93"/>
    <w:rPr>
      <w:vertAlign w:val="superscript"/>
    </w:rPr>
  </w:style>
  <w:style w:type="character" w:customStyle="1" w:styleId="contentpasted1">
    <w:name w:val="contentpasted1"/>
    <w:basedOn w:val="Standaardalinea-lettertype"/>
    <w:rsid w:val="00372EA4"/>
  </w:style>
  <w:style w:type="character" w:customStyle="1" w:styleId="contentpasted2">
    <w:name w:val="contentpasted2"/>
    <w:basedOn w:val="Standaardalinea-lettertype"/>
    <w:rsid w:val="00372EA4"/>
  </w:style>
  <w:style w:type="paragraph" w:styleId="Titel">
    <w:name w:val="Title"/>
    <w:basedOn w:val="Standaard"/>
    <w:next w:val="Standaard"/>
    <w:link w:val="TitelChar"/>
    <w:uiPriority w:val="10"/>
    <w:qFormat/>
    <w:rsid w:val="00DB63D7"/>
    <w:pPr>
      <w:contextualSpacing/>
    </w:pPr>
    <w:rPr>
      <w:rFonts w:ascii="Calibri Light" w:eastAsia="Times New Roman" w:hAnsi="Calibri Light" w:cs="Times New Roman"/>
      <w:spacing w:val="-10"/>
      <w:kern w:val="28"/>
      <w:sz w:val="56"/>
      <w:szCs w:val="56"/>
      <w:lang w:eastAsia="en-US"/>
    </w:rPr>
  </w:style>
  <w:style w:type="character" w:customStyle="1" w:styleId="TitelChar">
    <w:name w:val="Titel Char"/>
    <w:basedOn w:val="Standaardalinea-lettertype"/>
    <w:link w:val="Titel"/>
    <w:uiPriority w:val="10"/>
    <w:rsid w:val="00DB63D7"/>
    <w:rPr>
      <w:rFonts w:ascii="Calibri Light" w:eastAsia="Times New Roman" w:hAnsi="Calibri Light" w:cs="Times New Roman"/>
      <w:spacing w:val="-10"/>
      <w:kern w:val="28"/>
      <w:sz w:val="56"/>
      <w:szCs w:val="56"/>
    </w:rPr>
  </w:style>
  <w:style w:type="paragraph" w:styleId="Plattetekstinspringen">
    <w:name w:val="Body Text Indent"/>
    <w:basedOn w:val="Standaard"/>
    <w:link w:val="PlattetekstinspringenChar"/>
    <w:semiHidden/>
    <w:unhideWhenUsed/>
    <w:rsid w:val="009F0CB4"/>
    <w:pPr>
      <w:ind w:left="708"/>
      <w:jc w:val="both"/>
    </w:pPr>
    <w:rPr>
      <w:rFonts w:ascii="Courier New" w:eastAsia="Times New Roman" w:hAnsi="Courier New" w:cs="Times New Roman"/>
      <w:sz w:val="20"/>
      <w:szCs w:val="20"/>
      <w:lang w:eastAsia="nl-NL"/>
    </w:rPr>
  </w:style>
  <w:style w:type="character" w:customStyle="1" w:styleId="PlattetekstinspringenChar">
    <w:name w:val="Platte tekst inspringen Char"/>
    <w:basedOn w:val="Standaardalinea-lettertype"/>
    <w:link w:val="Plattetekstinspringen"/>
    <w:semiHidden/>
    <w:rsid w:val="009F0CB4"/>
    <w:rPr>
      <w:rFonts w:ascii="Courier New" w:eastAsia="Times New Roman" w:hAnsi="Courier New" w:cs="Times New Roman"/>
      <w:sz w:val="20"/>
      <w:szCs w:val="20"/>
      <w:lang w:eastAsia="nl-NL"/>
    </w:rPr>
  </w:style>
  <w:style w:type="paragraph" w:customStyle="1" w:styleId="xmsolistparagraph">
    <w:name w:val="x_msolistparagraph"/>
    <w:basedOn w:val="Standaard"/>
    <w:rsid w:val="001D4D99"/>
  </w:style>
  <w:style w:type="character" w:customStyle="1" w:styleId="A2">
    <w:name w:val="A2"/>
    <w:uiPriority w:val="99"/>
    <w:rsid w:val="00CA0B37"/>
    <w:rPr>
      <w:color w:val="000000"/>
      <w:sz w:val="40"/>
      <w:szCs w:val="40"/>
    </w:rPr>
  </w:style>
  <w:style w:type="character" w:customStyle="1" w:styleId="Kop4Char">
    <w:name w:val="Kop 4 Char"/>
    <w:basedOn w:val="Standaardalinea-lettertype"/>
    <w:link w:val="Kop4"/>
    <w:uiPriority w:val="9"/>
    <w:semiHidden/>
    <w:rsid w:val="000A6987"/>
    <w:rPr>
      <w:rFonts w:asciiTheme="majorHAnsi" w:eastAsiaTheme="majorEastAsia" w:hAnsiTheme="majorHAnsi" w:cstheme="majorBidi"/>
      <w:i/>
      <w:iCs/>
      <w:color w:val="2F5496" w:themeColor="accent1" w:themeShade="BF"/>
      <w:lang w:eastAsia="nl-BE"/>
    </w:rPr>
  </w:style>
  <w:style w:type="paragraph" w:customStyle="1" w:styleId="Kop-envoettekst">
    <w:name w:val="Kop- en voettekst"/>
    <w:rsid w:val="00C940BC"/>
    <w:pPr>
      <w:tabs>
        <w:tab w:val="right" w:pos="9020"/>
      </w:tabs>
      <w:spacing w:after="0" w:line="240" w:lineRule="auto"/>
    </w:pPr>
    <w:rPr>
      <w:rFonts w:ascii="Helvetica Neue" w:eastAsia="Arial Unicode MS" w:hAnsi="Helvetica Neue" w:cs="Arial Unicode MS"/>
      <w:color w:val="000000"/>
      <w:sz w:val="24"/>
      <w:szCs w:val="24"/>
      <w:u w:color="000000"/>
      <w:lang w:val="nl-NL" w:eastAsia="nl-BE"/>
    </w:rPr>
  </w:style>
  <w:style w:type="character" w:customStyle="1" w:styleId="Hyperlink0">
    <w:name w:val="Hyperlink.0"/>
    <w:rsid w:val="00C940BC"/>
    <w:rPr>
      <w:lang w:val="nl-NL"/>
    </w:rPr>
  </w:style>
  <w:style w:type="character" w:customStyle="1" w:styleId="Geen">
    <w:name w:val="Geen"/>
    <w:rsid w:val="00C940BC"/>
  </w:style>
  <w:style w:type="character" w:customStyle="1" w:styleId="Hyperlink1">
    <w:name w:val="Hyperlink.1"/>
    <w:rsid w:val="00C940BC"/>
    <w:rPr>
      <w:lang w:val="de-DE"/>
    </w:rPr>
  </w:style>
  <w:style w:type="character" w:customStyle="1" w:styleId="GeenA">
    <w:name w:val="Geen A"/>
    <w:rsid w:val="00C940BC"/>
    <w:rPr>
      <w:lang w:val="nl-NL"/>
    </w:rPr>
  </w:style>
  <w:style w:type="character" w:customStyle="1" w:styleId="cf01">
    <w:name w:val="cf01"/>
    <w:basedOn w:val="Standaardalinea-lettertype"/>
    <w:rsid w:val="00245CBB"/>
    <w:rPr>
      <w:rFonts w:ascii="Segoe UI" w:hAnsi="Segoe UI" w:cs="Segoe UI" w:hint="default"/>
      <w:sz w:val="18"/>
      <w:szCs w:val="18"/>
    </w:rPr>
  </w:style>
  <w:style w:type="character" w:customStyle="1" w:styleId="xcontentpasted0">
    <w:name w:val="x_contentpasted0"/>
    <w:basedOn w:val="Standaardalinea-lettertype"/>
    <w:rsid w:val="00704210"/>
  </w:style>
  <w:style w:type="paragraph" w:customStyle="1" w:styleId="nummering0">
    <w:name w:val="nummering"/>
    <w:basedOn w:val="Standaard"/>
    <w:rsid w:val="00E02291"/>
    <w:pPr>
      <w:spacing w:after="120"/>
      <w:ind w:left="8711" w:hanging="425"/>
      <w:jc w:val="both"/>
    </w:pPr>
    <w:rPr>
      <w:rFonts w:ascii="Verdana" w:eastAsia="Times New Roman" w:hAnsi="Verdana"/>
      <w:sz w:val="20"/>
      <w:szCs w:val="20"/>
    </w:rPr>
  </w:style>
  <w:style w:type="character" w:styleId="SmartLink">
    <w:name w:val="Smart Link"/>
    <w:basedOn w:val="Standaardalinea-lettertype"/>
    <w:uiPriority w:val="99"/>
    <w:semiHidden/>
    <w:unhideWhenUsed/>
    <w:rsid w:val="00930C5C"/>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367">
      <w:bodyDiv w:val="1"/>
      <w:marLeft w:val="0"/>
      <w:marRight w:val="0"/>
      <w:marTop w:val="0"/>
      <w:marBottom w:val="0"/>
      <w:divBdr>
        <w:top w:val="none" w:sz="0" w:space="0" w:color="auto"/>
        <w:left w:val="none" w:sz="0" w:space="0" w:color="auto"/>
        <w:bottom w:val="none" w:sz="0" w:space="0" w:color="auto"/>
        <w:right w:val="none" w:sz="0" w:space="0" w:color="auto"/>
      </w:divBdr>
    </w:div>
    <w:div w:id="2441494">
      <w:bodyDiv w:val="1"/>
      <w:marLeft w:val="0"/>
      <w:marRight w:val="0"/>
      <w:marTop w:val="0"/>
      <w:marBottom w:val="0"/>
      <w:divBdr>
        <w:top w:val="none" w:sz="0" w:space="0" w:color="auto"/>
        <w:left w:val="none" w:sz="0" w:space="0" w:color="auto"/>
        <w:bottom w:val="none" w:sz="0" w:space="0" w:color="auto"/>
        <w:right w:val="none" w:sz="0" w:space="0" w:color="auto"/>
      </w:divBdr>
    </w:div>
    <w:div w:id="3243102">
      <w:bodyDiv w:val="1"/>
      <w:marLeft w:val="0"/>
      <w:marRight w:val="0"/>
      <w:marTop w:val="0"/>
      <w:marBottom w:val="0"/>
      <w:divBdr>
        <w:top w:val="none" w:sz="0" w:space="0" w:color="auto"/>
        <w:left w:val="none" w:sz="0" w:space="0" w:color="auto"/>
        <w:bottom w:val="none" w:sz="0" w:space="0" w:color="auto"/>
        <w:right w:val="none" w:sz="0" w:space="0" w:color="auto"/>
      </w:divBdr>
    </w:div>
    <w:div w:id="14353317">
      <w:bodyDiv w:val="1"/>
      <w:marLeft w:val="0"/>
      <w:marRight w:val="0"/>
      <w:marTop w:val="0"/>
      <w:marBottom w:val="0"/>
      <w:divBdr>
        <w:top w:val="none" w:sz="0" w:space="0" w:color="auto"/>
        <w:left w:val="none" w:sz="0" w:space="0" w:color="auto"/>
        <w:bottom w:val="none" w:sz="0" w:space="0" w:color="auto"/>
        <w:right w:val="none" w:sz="0" w:space="0" w:color="auto"/>
      </w:divBdr>
    </w:div>
    <w:div w:id="19357102">
      <w:bodyDiv w:val="1"/>
      <w:marLeft w:val="0"/>
      <w:marRight w:val="0"/>
      <w:marTop w:val="0"/>
      <w:marBottom w:val="0"/>
      <w:divBdr>
        <w:top w:val="none" w:sz="0" w:space="0" w:color="auto"/>
        <w:left w:val="none" w:sz="0" w:space="0" w:color="auto"/>
        <w:bottom w:val="none" w:sz="0" w:space="0" w:color="auto"/>
        <w:right w:val="none" w:sz="0" w:space="0" w:color="auto"/>
      </w:divBdr>
    </w:div>
    <w:div w:id="24183478">
      <w:bodyDiv w:val="1"/>
      <w:marLeft w:val="0"/>
      <w:marRight w:val="0"/>
      <w:marTop w:val="0"/>
      <w:marBottom w:val="0"/>
      <w:divBdr>
        <w:top w:val="none" w:sz="0" w:space="0" w:color="auto"/>
        <w:left w:val="none" w:sz="0" w:space="0" w:color="auto"/>
        <w:bottom w:val="none" w:sz="0" w:space="0" w:color="auto"/>
        <w:right w:val="none" w:sz="0" w:space="0" w:color="auto"/>
      </w:divBdr>
    </w:div>
    <w:div w:id="25109509">
      <w:bodyDiv w:val="1"/>
      <w:marLeft w:val="0"/>
      <w:marRight w:val="0"/>
      <w:marTop w:val="0"/>
      <w:marBottom w:val="0"/>
      <w:divBdr>
        <w:top w:val="none" w:sz="0" w:space="0" w:color="auto"/>
        <w:left w:val="none" w:sz="0" w:space="0" w:color="auto"/>
        <w:bottom w:val="none" w:sz="0" w:space="0" w:color="auto"/>
        <w:right w:val="none" w:sz="0" w:space="0" w:color="auto"/>
      </w:divBdr>
    </w:div>
    <w:div w:id="25181283">
      <w:bodyDiv w:val="1"/>
      <w:marLeft w:val="0"/>
      <w:marRight w:val="0"/>
      <w:marTop w:val="0"/>
      <w:marBottom w:val="0"/>
      <w:divBdr>
        <w:top w:val="none" w:sz="0" w:space="0" w:color="auto"/>
        <w:left w:val="none" w:sz="0" w:space="0" w:color="auto"/>
        <w:bottom w:val="none" w:sz="0" w:space="0" w:color="auto"/>
        <w:right w:val="none" w:sz="0" w:space="0" w:color="auto"/>
      </w:divBdr>
    </w:div>
    <w:div w:id="28921264">
      <w:bodyDiv w:val="1"/>
      <w:marLeft w:val="0"/>
      <w:marRight w:val="0"/>
      <w:marTop w:val="0"/>
      <w:marBottom w:val="0"/>
      <w:divBdr>
        <w:top w:val="none" w:sz="0" w:space="0" w:color="auto"/>
        <w:left w:val="none" w:sz="0" w:space="0" w:color="auto"/>
        <w:bottom w:val="none" w:sz="0" w:space="0" w:color="auto"/>
        <w:right w:val="none" w:sz="0" w:space="0" w:color="auto"/>
      </w:divBdr>
    </w:div>
    <w:div w:id="29039783">
      <w:bodyDiv w:val="1"/>
      <w:marLeft w:val="0"/>
      <w:marRight w:val="0"/>
      <w:marTop w:val="0"/>
      <w:marBottom w:val="0"/>
      <w:divBdr>
        <w:top w:val="none" w:sz="0" w:space="0" w:color="auto"/>
        <w:left w:val="none" w:sz="0" w:space="0" w:color="auto"/>
        <w:bottom w:val="none" w:sz="0" w:space="0" w:color="auto"/>
        <w:right w:val="none" w:sz="0" w:space="0" w:color="auto"/>
      </w:divBdr>
    </w:div>
    <w:div w:id="29457802">
      <w:bodyDiv w:val="1"/>
      <w:marLeft w:val="0"/>
      <w:marRight w:val="0"/>
      <w:marTop w:val="0"/>
      <w:marBottom w:val="0"/>
      <w:divBdr>
        <w:top w:val="none" w:sz="0" w:space="0" w:color="auto"/>
        <w:left w:val="none" w:sz="0" w:space="0" w:color="auto"/>
        <w:bottom w:val="none" w:sz="0" w:space="0" w:color="auto"/>
        <w:right w:val="none" w:sz="0" w:space="0" w:color="auto"/>
      </w:divBdr>
    </w:div>
    <w:div w:id="29578768">
      <w:bodyDiv w:val="1"/>
      <w:marLeft w:val="0"/>
      <w:marRight w:val="0"/>
      <w:marTop w:val="0"/>
      <w:marBottom w:val="0"/>
      <w:divBdr>
        <w:top w:val="none" w:sz="0" w:space="0" w:color="auto"/>
        <w:left w:val="none" w:sz="0" w:space="0" w:color="auto"/>
        <w:bottom w:val="none" w:sz="0" w:space="0" w:color="auto"/>
        <w:right w:val="none" w:sz="0" w:space="0" w:color="auto"/>
      </w:divBdr>
    </w:div>
    <w:div w:id="30301416">
      <w:bodyDiv w:val="1"/>
      <w:marLeft w:val="0"/>
      <w:marRight w:val="0"/>
      <w:marTop w:val="0"/>
      <w:marBottom w:val="0"/>
      <w:divBdr>
        <w:top w:val="none" w:sz="0" w:space="0" w:color="auto"/>
        <w:left w:val="none" w:sz="0" w:space="0" w:color="auto"/>
        <w:bottom w:val="none" w:sz="0" w:space="0" w:color="auto"/>
        <w:right w:val="none" w:sz="0" w:space="0" w:color="auto"/>
      </w:divBdr>
    </w:div>
    <w:div w:id="39744848">
      <w:bodyDiv w:val="1"/>
      <w:marLeft w:val="0"/>
      <w:marRight w:val="0"/>
      <w:marTop w:val="0"/>
      <w:marBottom w:val="0"/>
      <w:divBdr>
        <w:top w:val="none" w:sz="0" w:space="0" w:color="auto"/>
        <w:left w:val="none" w:sz="0" w:space="0" w:color="auto"/>
        <w:bottom w:val="none" w:sz="0" w:space="0" w:color="auto"/>
        <w:right w:val="none" w:sz="0" w:space="0" w:color="auto"/>
      </w:divBdr>
    </w:div>
    <w:div w:id="49694352">
      <w:bodyDiv w:val="1"/>
      <w:marLeft w:val="0"/>
      <w:marRight w:val="0"/>
      <w:marTop w:val="0"/>
      <w:marBottom w:val="0"/>
      <w:divBdr>
        <w:top w:val="none" w:sz="0" w:space="0" w:color="auto"/>
        <w:left w:val="none" w:sz="0" w:space="0" w:color="auto"/>
        <w:bottom w:val="none" w:sz="0" w:space="0" w:color="auto"/>
        <w:right w:val="none" w:sz="0" w:space="0" w:color="auto"/>
      </w:divBdr>
    </w:div>
    <w:div w:id="55666494">
      <w:bodyDiv w:val="1"/>
      <w:marLeft w:val="0"/>
      <w:marRight w:val="0"/>
      <w:marTop w:val="0"/>
      <w:marBottom w:val="0"/>
      <w:divBdr>
        <w:top w:val="none" w:sz="0" w:space="0" w:color="auto"/>
        <w:left w:val="none" w:sz="0" w:space="0" w:color="auto"/>
        <w:bottom w:val="none" w:sz="0" w:space="0" w:color="auto"/>
        <w:right w:val="none" w:sz="0" w:space="0" w:color="auto"/>
      </w:divBdr>
    </w:div>
    <w:div w:id="57018106">
      <w:bodyDiv w:val="1"/>
      <w:marLeft w:val="0"/>
      <w:marRight w:val="0"/>
      <w:marTop w:val="0"/>
      <w:marBottom w:val="0"/>
      <w:divBdr>
        <w:top w:val="none" w:sz="0" w:space="0" w:color="auto"/>
        <w:left w:val="none" w:sz="0" w:space="0" w:color="auto"/>
        <w:bottom w:val="none" w:sz="0" w:space="0" w:color="auto"/>
        <w:right w:val="none" w:sz="0" w:space="0" w:color="auto"/>
      </w:divBdr>
    </w:div>
    <w:div w:id="62874516">
      <w:bodyDiv w:val="1"/>
      <w:marLeft w:val="0"/>
      <w:marRight w:val="0"/>
      <w:marTop w:val="0"/>
      <w:marBottom w:val="0"/>
      <w:divBdr>
        <w:top w:val="none" w:sz="0" w:space="0" w:color="auto"/>
        <w:left w:val="none" w:sz="0" w:space="0" w:color="auto"/>
        <w:bottom w:val="none" w:sz="0" w:space="0" w:color="auto"/>
        <w:right w:val="none" w:sz="0" w:space="0" w:color="auto"/>
      </w:divBdr>
    </w:div>
    <w:div w:id="66848001">
      <w:bodyDiv w:val="1"/>
      <w:marLeft w:val="0"/>
      <w:marRight w:val="0"/>
      <w:marTop w:val="0"/>
      <w:marBottom w:val="0"/>
      <w:divBdr>
        <w:top w:val="none" w:sz="0" w:space="0" w:color="auto"/>
        <w:left w:val="none" w:sz="0" w:space="0" w:color="auto"/>
        <w:bottom w:val="none" w:sz="0" w:space="0" w:color="auto"/>
        <w:right w:val="none" w:sz="0" w:space="0" w:color="auto"/>
      </w:divBdr>
    </w:div>
    <w:div w:id="70155330">
      <w:bodyDiv w:val="1"/>
      <w:marLeft w:val="0"/>
      <w:marRight w:val="0"/>
      <w:marTop w:val="0"/>
      <w:marBottom w:val="0"/>
      <w:divBdr>
        <w:top w:val="none" w:sz="0" w:space="0" w:color="auto"/>
        <w:left w:val="none" w:sz="0" w:space="0" w:color="auto"/>
        <w:bottom w:val="none" w:sz="0" w:space="0" w:color="auto"/>
        <w:right w:val="none" w:sz="0" w:space="0" w:color="auto"/>
      </w:divBdr>
    </w:div>
    <w:div w:id="72169011">
      <w:bodyDiv w:val="1"/>
      <w:marLeft w:val="0"/>
      <w:marRight w:val="0"/>
      <w:marTop w:val="0"/>
      <w:marBottom w:val="0"/>
      <w:divBdr>
        <w:top w:val="none" w:sz="0" w:space="0" w:color="auto"/>
        <w:left w:val="none" w:sz="0" w:space="0" w:color="auto"/>
        <w:bottom w:val="none" w:sz="0" w:space="0" w:color="auto"/>
        <w:right w:val="none" w:sz="0" w:space="0" w:color="auto"/>
      </w:divBdr>
    </w:div>
    <w:div w:id="73482014">
      <w:bodyDiv w:val="1"/>
      <w:marLeft w:val="0"/>
      <w:marRight w:val="0"/>
      <w:marTop w:val="0"/>
      <w:marBottom w:val="0"/>
      <w:divBdr>
        <w:top w:val="none" w:sz="0" w:space="0" w:color="auto"/>
        <w:left w:val="none" w:sz="0" w:space="0" w:color="auto"/>
        <w:bottom w:val="none" w:sz="0" w:space="0" w:color="auto"/>
        <w:right w:val="none" w:sz="0" w:space="0" w:color="auto"/>
      </w:divBdr>
    </w:div>
    <w:div w:id="79450927">
      <w:bodyDiv w:val="1"/>
      <w:marLeft w:val="0"/>
      <w:marRight w:val="0"/>
      <w:marTop w:val="0"/>
      <w:marBottom w:val="0"/>
      <w:divBdr>
        <w:top w:val="none" w:sz="0" w:space="0" w:color="auto"/>
        <w:left w:val="none" w:sz="0" w:space="0" w:color="auto"/>
        <w:bottom w:val="none" w:sz="0" w:space="0" w:color="auto"/>
        <w:right w:val="none" w:sz="0" w:space="0" w:color="auto"/>
      </w:divBdr>
    </w:div>
    <w:div w:id="91056126">
      <w:bodyDiv w:val="1"/>
      <w:marLeft w:val="0"/>
      <w:marRight w:val="0"/>
      <w:marTop w:val="0"/>
      <w:marBottom w:val="0"/>
      <w:divBdr>
        <w:top w:val="none" w:sz="0" w:space="0" w:color="auto"/>
        <w:left w:val="none" w:sz="0" w:space="0" w:color="auto"/>
        <w:bottom w:val="none" w:sz="0" w:space="0" w:color="auto"/>
        <w:right w:val="none" w:sz="0" w:space="0" w:color="auto"/>
      </w:divBdr>
    </w:div>
    <w:div w:id="93214508">
      <w:bodyDiv w:val="1"/>
      <w:marLeft w:val="0"/>
      <w:marRight w:val="0"/>
      <w:marTop w:val="0"/>
      <w:marBottom w:val="0"/>
      <w:divBdr>
        <w:top w:val="none" w:sz="0" w:space="0" w:color="auto"/>
        <w:left w:val="none" w:sz="0" w:space="0" w:color="auto"/>
        <w:bottom w:val="none" w:sz="0" w:space="0" w:color="auto"/>
        <w:right w:val="none" w:sz="0" w:space="0" w:color="auto"/>
      </w:divBdr>
    </w:div>
    <w:div w:id="97796868">
      <w:bodyDiv w:val="1"/>
      <w:marLeft w:val="0"/>
      <w:marRight w:val="0"/>
      <w:marTop w:val="0"/>
      <w:marBottom w:val="0"/>
      <w:divBdr>
        <w:top w:val="none" w:sz="0" w:space="0" w:color="auto"/>
        <w:left w:val="none" w:sz="0" w:space="0" w:color="auto"/>
        <w:bottom w:val="none" w:sz="0" w:space="0" w:color="auto"/>
        <w:right w:val="none" w:sz="0" w:space="0" w:color="auto"/>
      </w:divBdr>
    </w:div>
    <w:div w:id="98332606">
      <w:bodyDiv w:val="1"/>
      <w:marLeft w:val="0"/>
      <w:marRight w:val="0"/>
      <w:marTop w:val="0"/>
      <w:marBottom w:val="0"/>
      <w:divBdr>
        <w:top w:val="none" w:sz="0" w:space="0" w:color="auto"/>
        <w:left w:val="none" w:sz="0" w:space="0" w:color="auto"/>
        <w:bottom w:val="none" w:sz="0" w:space="0" w:color="auto"/>
        <w:right w:val="none" w:sz="0" w:space="0" w:color="auto"/>
      </w:divBdr>
    </w:div>
    <w:div w:id="100075625">
      <w:bodyDiv w:val="1"/>
      <w:marLeft w:val="0"/>
      <w:marRight w:val="0"/>
      <w:marTop w:val="0"/>
      <w:marBottom w:val="0"/>
      <w:divBdr>
        <w:top w:val="none" w:sz="0" w:space="0" w:color="auto"/>
        <w:left w:val="none" w:sz="0" w:space="0" w:color="auto"/>
        <w:bottom w:val="none" w:sz="0" w:space="0" w:color="auto"/>
        <w:right w:val="none" w:sz="0" w:space="0" w:color="auto"/>
      </w:divBdr>
    </w:div>
    <w:div w:id="100077300">
      <w:bodyDiv w:val="1"/>
      <w:marLeft w:val="0"/>
      <w:marRight w:val="0"/>
      <w:marTop w:val="0"/>
      <w:marBottom w:val="0"/>
      <w:divBdr>
        <w:top w:val="none" w:sz="0" w:space="0" w:color="auto"/>
        <w:left w:val="none" w:sz="0" w:space="0" w:color="auto"/>
        <w:bottom w:val="none" w:sz="0" w:space="0" w:color="auto"/>
        <w:right w:val="none" w:sz="0" w:space="0" w:color="auto"/>
      </w:divBdr>
    </w:div>
    <w:div w:id="105273785">
      <w:bodyDiv w:val="1"/>
      <w:marLeft w:val="0"/>
      <w:marRight w:val="0"/>
      <w:marTop w:val="0"/>
      <w:marBottom w:val="0"/>
      <w:divBdr>
        <w:top w:val="none" w:sz="0" w:space="0" w:color="auto"/>
        <w:left w:val="none" w:sz="0" w:space="0" w:color="auto"/>
        <w:bottom w:val="none" w:sz="0" w:space="0" w:color="auto"/>
        <w:right w:val="none" w:sz="0" w:space="0" w:color="auto"/>
      </w:divBdr>
    </w:div>
    <w:div w:id="111175344">
      <w:bodyDiv w:val="1"/>
      <w:marLeft w:val="0"/>
      <w:marRight w:val="0"/>
      <w:marTop w:val="0"/>
      <w:marBottom w:val="0"/>
      <w:divBdr>
        <w:top w:val="none" w:sz="0" w:space="0" w:color="auto"/>
        <w:left w:val="none" w:sz="0" w:space="0" w:color="auto"/>
        <w:bottom w:val="none" w:sz="0" w:space="0" w:color="auto"/>
        <w:right w:val="none" w:sz="0" w:space="0" w:color="auto"/>
      </w:divBdr>
    </w:div>
    <w:div w:id="114250150">
      <w:bodyDiv w:val="1"/>
      <w:marLeft w:val="0"/>
      <w:marRight w:val="0"/>
      <w:marTop w:val="0"/>
      <w:marBottom w:val="0"/>
      <w:divBdr>
        <w:top w:val="none" w:sz="0" w:space="0" w:color="auto"/>
        <w:left w:val="none" w:sz="0" w:space="0" w:color="auto"/>
        <w:bottom w:val="none" w:sz="0" w:space="0" w:color="auto"/>
        <w:right w:val="none" w:sz="0" w:space="0" w:color="auto"/>
      </w:divBdr>
    </w:div>
    <w:div w:id="115494525">
      <w:bodyDiv w:val="1"/>
      <w:marLeft w:val="0"/>
      <w:marRight w:val="0"/>
      <w:marTop w:val="0"/>
      <w:marBottom w:val="0"/>
      <w:divBdr>
        <w:top w:val="none" w:sz="0" w:space="0" w:color="auto"/>
        <w:left w:val="none" w:sz="0" w:space="0" w:color="auto"/>
        <w:bottom w:val="none" w:sz="0" w:space="0" w:color="auto"/>
        <w:right w:val="none" w:sz="0" w:space="0" w:color="auto"/>
      </w:divBdr>
    </w:div>
    <w:div w:id="117258277">
      <w:bodyDiv w:val="1"/>
      <w:marLeft w:val="0"/>
      <w:marRight w:val="0"/>
      <w:marTop w:val="0"/>
      <w:marBottom w:val="0"/>
      <w:divBdr>
        <w:top w:val="none" w:sz="0" w:space="0" w:color="auto"/>
        <w:left w:val="none" w:sz="0" w:space="0" w:color="auto"/>
        <w:bottom w:val="none" w:sz="0" w:space="0" w:color="auto"/>
        <w:right w:val="none" w:sz="0" w:space="0" w:color="auto"/>
      </w:divBdr>
    </w:div>
    <w:div w:id="132715603">
      <w:bodyDiv w:val="1"/>
      <w:marLeft w:val="0"/>
      <w:marRight w:val="0"/>
      <w:marTop w:val="0"/>
      <w:marBottom w:val="0"/>
      <w:divBdr>
        <w:top w:val="none" w:sz="0" w:space="0" w:color="auto"/>
        <w:left w:val="none" w:sz="0" w:space="0" w:color="auto"/>
        <w:bottom w:val="none" w:sz="0" w:space="0" w:color="auto"/>
        <w:right w:val="none" w:sz="0" w:space="0" w:color="auto"/>
      </w:divBdr>
    </w:div>
    <w:div w:id="133183957">
      <w:bodyDiv w:val="1"/>
      <w:marLeft w:val="0"/>
      <w:marRight w:val="0"/>
      <w:marTop w:val="0"/>
      <w:marBottom w:val="0"/>
      <w:divBdr>
        <w:top w:val="none" w:sz="0" w:space="0" w:color="auto"/>
        <w:left w:val="none" w:sz="0" w:space="0" w:color="auto"/>
        <w:bottom w:val="none" w:sz="0" w:space="0" w:color="auto"/>
        <w:right w:val="none" w:sz="0" w:space="0" w:color="auto"/>
      </w:divBdr>
    </w:div>
    <w:div w:id="134683477">
      <w:bodyDiv w:val="1"/>
      <w:marLeft w:val="0"/>
      <w:marRight w:val="0"/>
      <w:marTop w:val="0"/>
      <w:marBottom w:val="0"/>
      <w:divBdr>
        <w:top w:val="none" w:sz="0" w:space="0" w:color="auto"/>
        <w:left w:val="none" w:sz="0" w:space="0" w:color="auto"/>
        <w:bottom w:val="none" w:sz="0" w:space="0" w:color="auto"/>
        <w:right w:val="none" w:sz="0" w:space="0" w:color="auto"/>
      </w:divBdr>
    </w:div>
    <w:div w:id="140342774">
      <w:bodyDiv w:val="1"/>
      <w:marLeft w:val="0"/>
      <w:marRight w:val="0"/>
      <w:marTop w:val="0"/>
      <w:marBottom w:val="0"/>
      <w:divBdr>
        <w:top w:val="none" w:sz="0" w:space="0" w:color="auto"/>
        <w:left w:val="none" w:sz="0" w:space="0" w:color="auto"/>
        <w:bottom w:val="none" w:sz="0" w:space="0" w:color="auto"/>
        <w:right w:val="none" w:sz="0" w:space="0" w:color="auto"/>
      </w:divBdr>
    </w:div>
    <w:div w:id="141896555">
      <w:bodyDiv w:val="1"/>
      <w:marLeft w:val="0"/>
      <w:marRight w:val="0"/>
      <w:marTop w:val="0"/>
      <w:marBottom w:val="0"/>
      <w:divBdr>
        <w:top w:val="none" w:sz="0" w:space="0" w:color="auto"/>
        <w:left w:val="none" w:sz="0" w:space="0" w:color="auto"/>
        <w:bottom w:val="none" w:sz="0" w:space="0" w:color="auto"/>
        <w:right w:val="none" w:sz="0" w:space="0" w:color="auto"/>
      </w:divBdr>
    </w:div>
    <w:div w:id="147284397">
      <w:bodyDiv w:val="1"/>
      <w:marLeft w:val="0"/>
      <w:marRight w:val="0"/>
      <w:marTop w:val="0"/>
      <w:marBottom w:val="0"/>
      <w:divBdr>
        <w:top w:val="none" w:sz="0" w:space="0" w:color="auto"/>
        <w:left w:val="none" w:sz="0" w:space="0" w:color="auto"/>
        <w:bottom w:val="none" w:sz="0" w:space="0" w:color="auto"/>
        <w:right w:val="none" w:sz="0" w:space="0" w:color="auto"/>
      </w:divBdr>
    </w:div>
    <w:div w:id="149947565">
      <w:bodyDiv w:val="1"/>
      <w:marLeft w:val="0"/>
      <w:marRight w:val="0"/>
      <w:marTop w:val="0"/>
      <w:marBottom w:val="0"/>
      <w:divBdr>
        <w:top w:val="none" w:sz="0" w:space="0" w:color="auto"/>
        <w:left w:val="none" w:sz="0" w:space="0" w:color="auto"/>
        <w:bottom w:val="none" w:sz="0" w:space="0" w:color="auto"/>
        <w:right w:val="none" w:sz="0" w:space="0" w:color="auto"/>
      </w:divBdr>
    </w:div>
    <w:div w:id="160238951">
      <w:bodyDiv w:val="1"/>
      <w:marLeft w:val="0"/>
      <w:marRight w:val="0"/>
      <w:marTop w:val="0"/>
      <w:marBottom w:val="0"/>
      <w:divBdr>
        <w:top w:val="none" w:sz="0" w:space="0" w:color="auto"/>
        <w:left w:val="none" w:sz="0" w:space="0" w:color="auto"/>
        <w:bottom w:val="none" w:sz="0" w:space="0" w:color="auto"/>
        <w:right w:val="none" w:sz="0" w:space="0" w:color="auto"/>
      </w:divBdr>
    </w:div>
    <w:div w:id="160320468">
      <w:bodyDiv w:val="1"/>
      <w:marLeft w:val="0"/>
      <w:marRight w:val="0"/>
      <w:marTop w:val="0"/>
      <w:marBottom w:val="0"/>
      <w:divBdr>
        <w:top w:val="none" w:sz="0" w:space="0" w:color="auto"/>
        <w:left w:val="none" w:sz="0" w:space="0" w:color="auto"/>
        <w:bottom w:val="none" w:sz="0" w:space="0" w:color="auto"/>
        <w:right w:val="none" w:sz="0" w:space="0" w:color="auto"/>
      </w:divBdr>
    </w:div>
    <w:div w:id="161090852">
      <w:bodyDiv w:val="1"/>
      <w:marLeft w:val="0"/>
      <w:marRight w:val="0"/>
      <w:marTop w:val="0"/>
      <w:marBottom w:val="0"/>
      <w:divBdr>
        <w:top w:val="none" w:sz="0" w:space="0" w:color="auto"/>
        <w:left w:val="none" w:sz="0" w:space="0" w:color="auto"/>
        <w:bottom w:val="none" w:sz="0" w:space="0" w:color="auto"/>
        <w:right w:val="none" w:sz="0" w:space="0" w:color="auto"/>
      </w:divBdr>
    </w:div>
    <w:div w:id="176701732">
      <w:bodyDiv w:val="1"/>
      <w:marLeft w:val="0"/>
      <w:marRight w:val="0"/>
      <w:marTop w:val="0"/>
      <w:marBottom w:val="0"/>
      <w:divBdr>
        <w:top w:val="none" w:sz="0" w:space="0" w:color="auto"/>
        <w:left w:val="none" w:sz="0" w:space="0" w:color="auto"/>
        <w:bottom w:val="none" w:sz="0" w:space="0" w:color="auto"/>
        <w:right w:val="none" w:sz="0" w:space="0" w:color="auto"/>
      </w:divBdr>
    </w:div>
    <w:div w:id="187112428">
      <w:bodyDiv w:val="1"/>
      <w:marLeft w:val="0"/>
      <w:marRight w:val="0"/>
      <w:marTop w:val="0"/>
      <w:marBottom w:val="0"/>
      <w:divBdr>
        <w:top w:val="none" w:sz="0" w:space="0" w:color="auto"/>
        <w:left w:val="none" w:sz="0" w:space="0" w:color="auto"/>
        <w:bottom w:val="none" w:sz="0" w:space="0" w:color="auto"/>
        <w:right w:val="none" w:sz="0" w:space="0" w:color="auto"/>
      </w:divBdr>
    </w:div>
    <w:div w:id="187448301">
      <w:bodyDiv w:val="1"/>
      <w:marLeft w:val="0"/>
      <w:marRight w:val="0"/>
      <w:marTop w:val="0"/>
      <w:marBottom w:val="0"/>
      <w:divBdr>
        <w:top w:val="none" w:sz="0" w:space="0" w:color="auto"/>
        <w:left w:val="none" w:sz="0" w:space="0" w:color="auto"/>
        <w:bottom w:val="none" w:sz="0" w:space="0" w:color="auto"/>
        <w:right w:val="none" w:sz="0" w:space="0" w:color="auto"/>
      </w:divBdr>
    </w:div>
    <w:div w:id="195850119">
      <w:bodyDiv w:val="1"/>
      <w:marLeft w:val="0"/>
      <w:marRight w:val="0"/>
      <w:marTop w:val="0"/>
      <w:marBottom w:val="0"/>
      <w:divBdr>
        <w:top w:val="none" w:sz="0" w:space="0" w:color="auto"/>
        <w:left w:val="none" w:sz="0" w:space="0" w:color="auto"/>
        <w:bottom w:val="none" w:sz="0" w:space="0" w:color="auto"/>
        <w:right w:val="none" w:sz="0" w:space="0" w:color="auto"/>
      </w:divBdr>
    </w:div>
    <w:div w:id="204218305">
      <w:bodyDiv w:val="1"/>
      <w:marLeft w:val="0"/>
      <w:marRight w:val="0"/>
      <w:marTop w:val="0"/>
      <w:marBottom w:val="0"/>
      <w:divBdr>
        <w:top w:val="none" w:sz="0" w:space="0" w:color="auto"/>
        <w:left w:val="none" w:sz="0" w:space="0" w:color="auto"/>
        <w:bottom w:val="none" w:sz="0" w:space="0" w:color="auto"/>
        <w:right w:val="none" w:sz="0" w:space="0" w:color="auto"/>
      </w:divBdr>
    </w:div>
    <w:div w:id="204484793">
      <w:bodyDiv w:val="1"/>
      <w:marLeft w:val="0"/>
      <w:marRight w:val="0"/>
      <w:marTop w:val="0"/>
      <w:marBottom w:val="0"/>
      <w:divBdr>
        <w:top w:val="none" w:sz="0" w:space="0" w:color="auto"/>
        <w:left w:val="none" w:sz="0" w:space="0" w:color="auto"/>
        <w:bottom w:val="none" w:sz="0" w:space="0" w:color="auto"/>
        <w:right w:val="none" w:sz="0" w:space="0" w:color="auto"/>
      </w:divBdr>
    </w:div>
    <w:div w:id="205066990">
      <w:bodyDiv w:val="1"/>
      <w:marLeft w:val="0"/>
      <w:marRight w:val="0"/>
      <w:marTop w:val="0"/>
      <w:marBottom w:val="0"/>
      <w:divBdr>
        <w:top w:val="none" w:sz="0" w:space="0" w:color="auto"/>
        <w:left w:val="none" w:sz="0" w:space="0" w:color="auto"/>
        <w:bottom w:val="none" w:sz="0" w:space="0" w:color="auto"/>
        <w:right w:val="none" w:sz="0" w:space="0" w:color="auto"/>
      </w:divBdr>
    </w:div>
    <w:div w:id="207843853">
      <w:bodyDiv w:val="1"/>
      <w:marLeft w:val="0"/>
      <w:marRight w:val="0"/>
      <w:marTop w:val="0"/>
      <w:marBottom w:val="0"/>
      <w:divBdr>
        <w:top w:val="none" w:sz="0" w:space="0" w:color="auto"/>
        <w:left w:val="none" w:sz="0" w:space="0" w:color="auto"/>
        <w:bottom w:val="none" w:sz="0" w:space="0" w:color="auto"/>
        <w:right w:val="none" w:sz="0" w:space="0" w:color="auto"/>
      </w:divBdr>
    </w:div>
    <w:div w:id="230388376">
      <w:bodyDiv w:val="1"/>
      <w:marLeft w:val="0"/>
      <w:marRight w:val="0"/>
      <w:marTop w:val="0"/>
      <w:marBottom w:val="0"/>
      <w:divBdr>
        <w:top w:val="none" w:sz="0" w:space="0" w:color="auto"/>
        <w:left w:val="none" w:sz="0" w:space="0" w:color="auto"/>
        <w:bottom w:val="none" w:sz="0" w:space="0" w:color="auto"/>
        <w:right w:val="none" w:sz="0" w:space="0" w:color="auto"/>
      </w:divBdr>
    </w:div>
    <w:div w:id="233320284">
      <w:bodyDiv w:val="1"/>
      <w:marLeft w:val="0"/>
      <w:marRight w:val="0"/>
      <w:marTop w:val="0"/>
      <w:marBottom w:val="0"/>
      <w:divBdr>
        <w:top w:val="none" w:sz="0" w:space="0" w:color="auto"/>
        <w:left w:val="none" w:sz="0" w:space="0" w:color="auto"/>
        <w:bottom w:val="none" w:sz="0" w:space="0" w:color="auto"/>
        <w:right w:val="none" w:sz="0" w:space="0" w:color="auto"/>
      </w:divBdr>
    </w:div>
    <w:div w:id="233391827">
      <w:bodyDiv w:val="1"/>
      <w:marLeft w:val="0"/>
      <w:marRight w:val="0"/>
      <w:marTop w:val="0"/>
      <w:marBottom w:val="0"/>
      <w:divBdr>
        <w:top w:val="none" w:sz="0" w:space="0" w:color="auto"/>
        <w:left w:val="none" w:sz="0" w:space="0" w:color="auto"/>
        <w:bottom w:val="none" w:sz="0" w:space="0" w:color="auto"/>
        <w:right w:val="none" w:sz="0" w:space="0" w:color="auto"/>
      </w:divBdr>
    </w:div>
    <w:div w:id="234360702">
      <w:bodyDiv w:val="1"/>
      <w:marLeft w:val="0"/>
      <w:marRight w:val="0"/>
      <w:marTop w:val="0"/>
      <w:marBottom w:val="0"/>
      <w:divBdr>
        <w:top w:val="none" w:sz="0" w:space="0" w:color="auto"/>
        <w:left w:val="none" w:sz="0" w:space="0" w:color="auto"/>
        <w:bottom w:val="none" w:sz="0" w:space="0" w:color="auto"/>
        <w:right w:val="none" w:sz="0" w:space="0" w:color="auto"/>
      </w:divBdr>
    </w:div>
    <w:div w:id="239028038">
      <w:bodyDiv w:val="1"/>
      <w:marLeft w:val="0"/>
      <w:marRight w:val="0"/>
      <w:marTop w:val="0"/>
      <w:marBottom w:val="0"/>
      <w:divBdr>
        <w:top w:val="none" w:sz="0" w:space="0" w:color="auto"/>
        <w:left w:val="none" w:sz="0" w:space="0" w:color="auto"/>
        <w:bottom w:val="none" w:sz="0" w:space="0" w:color="auto"/>
        <w:right w:val="none" w:sz="0" w:space="0" w:color="auto"/>
      </w:divBdr>
    </w:div>
    <w:div w:id="246425811">
      <w:bodyDiv w:val="1"/>
      <w:marLeft w:val="0"/>
      <w:marRight w:val="0"/>
      <w:marTop w:val="0"/>
      <w:marBottom w:val="0"/>
      <w:divBdr>
        <w:top w:val="none" w:sz="0" w:space="0" w:color="auto"/>
        <w:left w:val="none" w:sz="0" w:space="0" w:color="auto"/>
        <w:bottom w:val="none" w:sz="0" w:space="0" w:color="auto"/>
        <w:right w:val="none" w:sz="0" w:space="0" w:color="auto"/>
      </w:divBdr>
    </w:div>
    <w:div w:id="246693692">
      <w:bodyDiv w:val="1"/>
      <w:marLeft w:val="0"/>
      <w:marRight w:val="0"/>
      <w:marTop w:val="0"/>
      <w:marBottom w:val="0"/>
      <w:divBdr>
        <w:top w:val="none" w:sz="0" w:space="0" w:color="auto"/>
        <w:left w:val="none" w:sz="0" w:space="0" w:color="auto"/>
        <w:bottom w:val="none" w:sz="0" w:space="0" w:color="auto"/>
        <w:right w:val="none" w:sz="0" w:space="0" w:color="auto"/>
      </w:divBdr>
    </w:div>
    <w:div w:id="255359692">
      <w:bodyDiv w:val="1"/>
      <w:marLeft w:val="0"/>
      <w:marRight w:val="0"/>
      <w:marTop w:val="0"/>
      <w:marBottom w:val="0"/>
      <w:divBdr>
        <w:top w:val="none" w:sz="0" w:space="0" w:color="auto"/>
        <w:left w:val="none" w:sz="0" w:space="0" w:color="auto"/>
        <w:bottom w:val="none" w:sz="0" w:space="0" w:color="auto"/>
        <w:right w:val="none" w:sz="0" w:space="0" w:color="auto"/>
      </w:divBdr>
    </w:div>
    <w:div w:id="256210018">
      <w:bodyDiv w:val="1"/>
      <w:marLeft w:val="0"/>
      <w:marRight w:val="0"/>
      <w:marTop w:val="0"/>
      <w:marBottom w:val="0"/>
      <w:divBdr>
        <w:top w:val="none" w:sz="0" w:space="0" w:color="auto"/>
        <w:left w:val="none" w:sz="0" w:space="0" w:color="auto"/>
        <w:bottom w:val="none" w:sz="0" w:space="0" w:color="auto"/>
        <w:right w:val="none" w:sz="0" w:space="0" w:color="auto"/>
      </w:divBdr>
    </w:div>
    <w:div w:id="263467129">
      <w:bodyDiv w:val="1"/>
      <w:marLeft w:val="0"/>
      <w:marRight w:val="0"/>
      <w:marTop w:val="0"/>
      <w:marBottom w:val="0"/>
      <w:divBdr>
        <w:top w:val="none" w:sz="0" w:space="0" w:color="auto"/>
        <w:left w:val="none" w:sz="0" w:space="0" w:color="auto"/>
        <w:bottom w:val="none" w:sz="0" w:space="0" w:color="auto"/>
        <w:right w:val="none" w:sz="0" w:space="0" w:color="auto"/>
      </w:divBdr>
    </w:div>
    <w:div w:id="268243617">
      <w:bodyDiv w:val="1"/>
      <w:marLeft w:val="0"/>
      <w:marRight w:val="0"/>
      <w:marTop w:val="0"/>
      <w:marBottom w:val="0"/>
      <w:divBdr>
        <w:top w:val="none" w:sz="0" w:space="0" w:color="auto"/>
        <w:left w:val="none" w:sz="0" w:space="0" w:color="auto"/>
        <w:bottom w:val="none" w:sz="0" w:space="0" w:color="auto"/>
        <w:right w:val="none" w:sz="0" w:space="0" w:color="auto"/>
      </w:divBdr>
    </w:div>
    <w:div w:id="279533571">
      <w:bodyDiv w:val="1"/>
      <w:marLeft w:val="0"/>
      <w:marRight w:val="0"/>
      <w:marTop w:val="0"/>
      <w:marBottom w:val="0"/>
      <w:divBdr>
        <w:top w:val="none" w:sz="0" w:space="0" w:color="auto"/>
        <w:left w:val="none" w:sz="0" w:space="0" w:color="auto"/>
        <w:bottom w:val="none" w:sz="0" w:space="0" w:color="auto"/>
        <w:right w:val="none" w:sz="0" w:space="0" w:color="auto"/>
      </w:divBdr>
    </w:div>
    <w:div w:id="283658072">
      <w:bodyDiv w:val="1"/>
      <w:marLeft w:val="0"/>
      <w:marRight w:val="0"/>
      <w:marTop w:val="0"/>
      <w:marBottom w:val="0"/>
      <w:divBdr>
        <w:top w:val="none" w:sz="0" w:space="0" w:color="auto"/>
        <w:left w:val="none" w:sz="0" w:space="0" w:color="auto"/>
        <w:bottom w:val="none" w:sz="0" w:space="0" w:color="auto"/>
        <w:right w:val="none" w:sz="0" w:space="0" w:color="auto"/>
      </w:divBdr>
    </w:div>
    <w:div w:id="285890871">
      <w:bodyDiv w:val="1"/>
      <w:marLeft w:val="0"/>
      <w:marRight w:val="0"/>
      <w:marTop w:val="0"/>
      <w:marBottom w:val="0"/>
      <w:divBdr>
        <w:top w:val="none" w:sz="0" w:space="0" w:color="auto"/>
        <w:left w:val="none" w:sz="0" w:space="0" w:color="auto"/>
        <w:bottom w:val="none" w:sz="0" w:space="0" w:color="auto"/>
        <w:right w:val="none" w:sz="0" w:space="0" w:color="auto"/>
      </w:divBdr>
    </w:div>
    <w:div w:id="289432960">
      <w:bodyDiv w:val="1"/>
      <w:marLeft w:val="0"/>
      <w:marRight w:val="0"/>
      <w:marTop w:val="0"/>
      <w:marBottom w:val="0"/>
      <w:divBdr>
        <w:top w:val="none" w:sz="0" w:space="0" w:color="auto"/>
        <w:left w:val="none" w:sz="0" w:space="0" w:color="auto"/>
        <w:bottom w:val="none" w:sz="0" w:space="0" w:color="auto"/>
        <w:right w:val="none" w:sz="0" w:space="0" w:color="auto"/>
      </w:divBdr>
    </w:div>
    <w:div w:id="291833911">
      <w:bodyDiv w:val="1"/>
      <w:marLeft w:val="0"/>
      <w:marRight w:val="0"/>
      <w:marTop w:val="0"/>
      <w:marBottom w:val="0"/>
      <w:divBdr>
        <w:top w:val="none" w:sz="0" w:space="0" w:color="auto"/>
        <w:left w:val="none" w:sz="0" w:space="0" w:color="auto"/>
        <w:bottom w:val="none" w:sz="0" w:space="0" w:color="auto"/>
        <w:right w:val="none" w:sz="0" w:space="0" w:color="auto"/>
      </w:divBdr>
    </w:div>
    <w:div w:id="300694520">
      <w:bodyDiv w:val="1"/>
      <w:marLeft w:val="0"/>
      <w:marRight w:val="0"/>
      <w:marTop w:val="0"/>
      <w:marBottom w:val="0"/>
      <w:divBdr>
        <w:top w:val="none" w:sz="0" w:space="0" w:color="auto"/>
        <w:left w:val="none" w:sz="0" w:space="0" w:color="auto"/>
        <w:bottom w:val="none" w:sz="0" w:space="0" w:color="auto"/>
        <w:right w:val="none" w:sz="0" w:space="0" w:color="auto"/>
      </w:divBdr>
    </w:div>
    <w:div w:id="301347429">
      <w:bodyDiv w:val="1"/>
      <w:marLeft w:val="0"/>
      <w:marRight w:val="0"/>
      <w:marTop w:val="0"/>
      <w:marBottom w:val="0"/>
      <w:divBdr>
        <w:top w:val="none" w:sz="0" w:space="0" w:color="auto"/>
        <w:left w:val="none" w:sz="0" w:space="0" w:color="auto"/>
        <w:bottom w:val="none" w:sz="0" w:space="0" w:color="auto"/>
        <w:right w:val="none" w:sz="0" w:space="0" w:color="auto"/>
      </w:divBdr>
    </w:div>
    <w:div w:id="301734121">
      <w:bodyDiv w:val="1"/>
      <w:marLeft w:val="0"/>
      <w:marRight w:val="0"/>
      <w:marTop w:val="0"/>
      <w:marBottom w:val="0"/>
      <w:divBdr>
        <w:top w:val="none" w:sz="0" w:space="0" w:color="auto"/>
        <w:left w:val="none" w:sz="0" w:space="0" w:color="auto"/>
        <w:bottom w:val="none" w:sz="0" w:space="0" w:color="auto"/>
        <w:right w:val="none" w:sz="0" w:space="0" w:color="auto"/>
      </w:divBdr>
    </w:div>
    <w:div w:id="303699692">
      <w:bodyDiv w:val="1"/>
      <w:marLeft w:val="0"/>
      <w:marRight w:val="0"/>
      <w:marTop w:val="0"/>
      <w:marBottom w:val="0"/>
      <w:divBdr>
        <w:top w:val="none" w:sz="0" w:space="0" w:color="auto"/>
        <w:left w:val="none" w:sz="0" w:space="0" w:color="auto"/>
        <w:bottom w:val="none" w:sz="0" w:space="0" w:color="auto"/>
        <w:right w:val="none" w:sz="0" w:space="0" w:color="auto"/>
      </w:divBdr>
    </w:div>
    <w:div w:id="304967440">
      <w:bodyDiv w:val="1"/>
      <w:marLeft w:val="0"/>
      <w:marRight w:val="0"/>
      <w:marTop w:val="0"/>
      <w:marBottom w:val="0"/>
      <w:divBdr>
        <w:top w:val="none" w:sz="0" w:space="0" w:color="auto"/>
        <w:left w:val="none" w:sz="0" w:space="0" w:color="auto"/>
        <w:bottom w:val="none" w:sz="0" w:space="0" w:color="auto"/>
        <w:right w:val="none" w:sz="0" w:space="0" w:color="auto"/>
      </w:divBdr>
    </w:div>
    <w:div w:id="310453164">
      <w:bodyDiv w:val="1"/>
      <w:marLeft w:val="0"/>
      <w:marRight w:val="0"/>
      <w:marTop w:val="0"/>
      <w:marBottom w:val="0"/>
      <w:divBdr>
        <w:top w:val="none" w:sz="0" w:space="0" w:color="auto"/>
        <w:left w:val="none" w:sz="0" w:space="0" w:color="auto"/>
        <w:bottom w:val="none" w:sz="0" w:space="0" w:color="auto"/>
        <w:right w:val="none" w:sz="0" w:space="0" w:color="auto"/>
      </w:divBdr>
    </w:div>
    <w:div w:id="311449404">
      <w:bodyDiv w:val="1"/>
      <w:marLeft w:val="0"/>
      <w:marRight w:val="0"/>
      <w:marTop w:val="0"/>
      <w:marBottom w:val="0"/>
      <w:divBdr>
        <w:top w:val="none" w:sz="0" w:space="0" w:color="auto"/>
        <w:left w:val="none" w:sz="0" w:space="0" w:color="auto"/>
        <w:bottom w:val="none" w:sz="0" w:space="0" w:color="auto"/>
        <w:right w:val="none" w:sz="0" w:space="0" w:color="auto"/>
      </w:divBdr>
    </w:div>
    <w:div w:id="312218122">
      <w:bodyDiv w:val="1"/>
      <w:marLeft w:val="0"/>
      <w:marRight w:val="0"/>
      <w:marTop w:val="0"/>
      <w:marBottom w:val="0"/>
      <w:divBdr>
        <w:top w:val="none" w:sz="0" w:space="0" w:color="auto"/>
        <w:left w:val="none" w:sz="0" w:space="0" w:color="auto"/>
        <w:bottom w:val="none" w:sz="0" w:space="0" w:color="auto"/>
        <w:right w:val="none" w:sz="0" w:space="0" w:color="auto"/>
      </w:divBdr>
    </w:div>
    <w:div w:id="318122230">
      <w:bodyDiv w:val="1"/>
      <w:marLeft w:val="0"/>
      <w:marRight w:val="0"/>
      <w:marTop w:val="0"/>
      <w:marBottom w:val="0"/>
      <w:divBdr>
        <w:top w:val="none" w:sz="0" w:space="0" w:color="auto"/>
        <w:left w:val="none" w:sz="0" w:space="0" w:color="auto"/>
        <w:bottom w:val="none" w:sz="0" w:space="0" w:color="auto"/>
        <w:right w:val="none" w:sz="0" w:space="0" w:color="auto"/>
      </w:divBdr>
    </w:div>
    <w:div w:id="327754171">
      <w:bodyDiv w:val="1"/>
      <w:marLeft w:val="0"/>
      <w:marRight w:val="0"/>
      <w:marTop w:val="0"/>
      <w:marBottom w:val="0"/>
      <w:divBdr>
        <w:top w:val="none" w:sz="0" w:space="0" w:color="auto"/>
        <w:left w:val="none" w:sz="0" w:space="0" w:color="auto"/>
        <w:bottom w:val="none" w:sz="0" w:space="0" w:color="auto"/>
        <w:right w:val="none" w:sz="0" w:space="0" w:color="auto"/>
      </w:divBdr>
    </w:div>
    <w:div w:id="328679920">
      <w:bodyDiv w:val="1"/>
      <w:marLeft w:val="0"/>
      <w:marRight w:val="0"/>
      <w:marTop w:val="0"/>
      <w:marBottom w:val="0"/>
      <w:divBdr>
        <w:top w:val="none" w:sz="0" w:space="0" w:color="auto"/>
        <w:left w:val="none" w:sz="0" w:space="0" w:color="auto"/>
        <w:bottom w:val="none" w:sz="0" w:space="0" w:color="auto"/>
        <w:right w:val="none" w:sz="0" w:space="0" w:color="auto"/>
      </w:divBdr>
    </w:div>
    <w:div w:id="336075223">
      <w:bodyDiv w:val="1"/>
      <w:marLeft w:val="0"/>
      <w:marRight w:val="0"/>
      <w:marTop w:val="0"/>
      <w:marBottom w:val="0"/>
      <w:divBdr>
        <w:top w:val="none" w:sz="0" w:space="0" w:color="auto"/>
        <w:left w:val="none" w:sz="0" w:space="0" w:color="auto"/>
        <w:bottom w:val="none" w:sz="0" w:space="0" w:color="auto"/>
        <w:right w:val="none" w:sz="0" w:space="0" w:color="auto"/>
      </w:divBdr>
    </w:div>
    <w:div w:id="337540637">
      <w:bodyDiv w:val="1"/>
      <w:marLeft w:val="0"/>
      <w:marRight w:val="0"/>
      <w:marTop w:val="0"/>
      <w:marBottom w:val="0"/>
      <w:divBdr>
        <w:top w:val="none" w:sz="0" w:space="0" w:color="auto"/>
        <w:left w:val="none" w:sz="0" w:space="0" w:color="auto"/>
        <w:bottom w:val="none" w:sz="0" w:space="0" w:color="auto"/>
        <w:right w:val="none" w:sz="0" w:space="0" w:color="auto"/>
      </w:divBdr>
    </w:div>
    <w:div w:id="343630584">
      <w:bodyDiv w:val="1"/>
      <w:marLeft w:val="0"/>
      <w:marRight w:val="0"/>
      <w:marTop w:val="0"/>
      <w:marBottom w:val="0"/>
      <w:divBdr>
        <w:top w:val="none" w:sz="0" w:space="0" w:color="auto"/>
        <w:left w:val="none" w:sz="0" w:space="0" w:color="auto"/>
        <w:bottom w:val="none" w:sz="0" w:space="0" w:color="auto"/>
        <w:right w:val="none" w:sz="0" w:space="0" w:color="auto"/>
      </w:divBdr>
    </w:div>
    <w:div w:id="343674338">
      <w:bodyDiv w:val="1"/>
      <w:marLeft w:val="0"/>
      <w:marRight w:val="0"/>
      <w:marTop w:val="0"/>
      <w:marBottom w:val="0"/>
      <w:divBdr>
        <w:top w:val="none" w:sz="0" w:space="0" w:color="auto"/>
        <w:left w:val="none" w:sz="0" w:space="0" w:color="auto"/>
        <w:bottom w:val="none" w:sz="0" w:space="0" w:color="auto"/>
        <w:right w:val="none" w:sz="0" w:space="0" w:color="auto"/>
      </w:divBdr>
    </w:div>
    <w:div w:id="344794570">
      <w:bodyDiv w:val="1"/>
      <w:marLeft w:val="0"/>
      <w:marRight w:val="0"/>
      <w:marTop w:val="0"/>
      <w:marBottom w:val="0"/>
      <w:divBdr>
        <w:top w:val="none" w:sz="0" w:space="0" w:color="auto"/>
        <w:left w:val="none" w:sz="0" w:space="0" w:color="auto"/>
        <w:bottom w:val="none" w:sz="0" w:space="0" w:color="auto"/>
        <w:right w:val="none" w:sz="0" w:space="0" w:color="auto"/>
      </w:divBdr>
    </w:div>
    <w:div w:id="349532274">
      <w:bodyDiv w:val="1"/>
      <w:marLeft w:val="0"/>
      <w:marRight w:val="0"/>
      <w:marTop w:val="0"/>
      <w:marBottom w:val="0"/>
      <w:divBdr>
        <w:top w:val="none" w:sz="0" w:space="0" w:color="auto"/>
        <w:left w:val="none" w:sz="0" w:space="0" w:color="auto"/>
        <w:bottom w:val="none" w:sz="0" w:space="0" w:color="auto"/>
        <w:right w:val="none" w:sz="0" w:space="0" w:color="auto"/>
      </w:divBdr>
    </w:div>
    <w:div w:id="355347005">
      <w:bodyDiv w:val="1"/>
      <w:marLeft w:val="0"/>
      <w:marRight w:val="0"/>
      <w:marTop w:val="0"/>
      <w:marBottom w:val="0"/>
      <w:divBdr>
        <w:top w:val="none" w:sz="0" w:space="0" w:color="auto"/>
        <w:left w:val="none" w:sz="0" w:space="0" w:color="auto"/>
        <w:bottom w:val="none" w:sz="0" w:space="0" w:color="auto"/>
        <w:right w:val="none" w:sz="0" w:space="0" w:color="auto"/>
      </w:divBdr>
    </w:div>
    <w:div w:id="356851021">
      <w:bodyDiv w:val="1"/>
      <w:marLeft w:val="0"/>
      <w:marRight w:val="0"/>
      <w:marTop w:val="0"/>
      <w:marBottom w:val="0"/>
      <w:divBdr>
        <w:top w:val="none" w:sz="0" w:space="0" w:color="auto"/>
        <w:left w:val="none" w:sz="0" w:space="0" w:color="auto"/>
        <w:bottom w:val="none" w:sz="0" w:space="0" w:color="auto"/>
        <w:right w:val="none" w:sz="0" w:space="0" w:color="auto"/>
      </w:divBdr>
    </w:div>
    <w:div w:id="365955256">
      <w:bodyDiv w:val="1"/>
      <w:marLeft w:val="0"/>
      <w:marRight w:val="0"/>
      <w:marTop w:val="0"/>
      <w:marBottom w:val="0"/>
      <w:divBdr>
        <w:top w:val="none" w:sz="0" w:space="0" w:color="auto"/>
        <w:left w:val="none" w:sz="0" w:space="0" w:color="auto"/>
        <w:bottom w:val="none" w:sz="0" w:space="0" w:color="auto"/>
        <w:right w:val="none" w:sz="0" w:space="0" w:color="auto"/>
      </w:divBdr>
    </w:div>
    <w:div w:id="368070194">
      <w:bodyDiv w:val="1"/>
      <w:marLeft w:val="0"/>
      <w:marRight w:val="0"/>
      <w:marTop w:val="0"/>
      <w:marBottom w:val="0"/>
      <w:divBdr>
        <w:top w:val="none" w:sz="0" w:space="0" w:color="auto"/>
        <w:left w:val="none" w:sz="0" w:space="0" w:color="auto"/>
        <w:bottom w:val="none" w:sz="0" w:space="0" w:color="auto"/>
        <w:right w:val="none" w:sz="0" w:space="0" w:color="auto"/>
      </w:divBdr>
    </w:div>
    <w:div w:id="374432136">
      <w:bodyDiv w:val="1"/>
      <w:marLeft w:val="0"/>
      <w:marRight w:val="0"/>
      <w:marTop w:val="0"/>
      <w:marBottom w:val="0"/>
      <w:divBdr>
        <w:top w:val="none" w:sz="0" w:space="0" w:color="auto"/>
        <w:left w:val="none" w:sz="0" w:space="0" w:color="auto"/>
        <w:bottom w:val="none" w:sz="0" w:space="0" w:color="auto"/>
        <w:right w:val="none" w:sz="0" w:space="0" w:color="auto"/>
      </w:divBdr>
    </w:div>
    <w:div w:id="376321153">
      <w:bodyDiv w:val="1"/>
      <w:marLeft w:val="0"/>
      <w:marRight w:val="0"/>
      <w:marTop w:val="0"/>
      <w:marBottom w:val="0"/>
      <w:divBdr>
        <w:top w:val="none" w:sz="0" w:space="0" w:color="auto"/>
        <w:left w:val="none" w:sz="0" w:space="0" w:color="auto"/>
        <w:bottom w:val="none" w:sz="0" w:space="0" w:color="auto"/>
        <w:right w:val="none" w:sz="0" w:space="0" w:color="auto"/>
      </w:divBdr>
    </w:div>
    <w:div w:id="376661127">
      <w:bodyDiv w:val="1"/>
      <w:marLeft w:val="0"/>
      <w:marRight w:val="0"/>
      <w:marTop w:val="0"/>
      <w:marBottom w:val="0"/>
      <w:divBdr>
        <w:top w:val="none" w:sz="0" w:space="0" w:color="auto"/>
        <w:left w:val="none" w:sz="0" w:space="0" w:color="auto"/>
        <w:bottom w:val="none" w:sz="0" w:space="0" w:color="auto"/>
        <w:right w:val="none" w:sz="0" w:space="0" w:color="auto"/>
      </w:divBdr>
    </w:div>
    <w:div w:id="389350785">
      <w:bodyDiv w:val="1"/>
      <w:marLeft w:val="0"/>
      <w:marRight w:val="0"/>
      <w:marTop w:val="0"/>
      <w:marBottom w:val="0"/>
      <w:divBdr>
        <w:top w:val="none" w:sz="0" w:space="0" w:color="auto"/>
        <w:left w:val="none" w:sz="0" w:space="0" w:color="auto"/>
        <w:bottom w:val="none" w:sz="0" w:space="0" w:color="auto"/>
        <w:right w:val="none" w:sz="0" w:space="0" w:color="auto"/>
      </w:divBdr>
    </w:div>
    <w:div w:id="394814520">
      <w:bodyDiv w:val="1"/>
      <w:marLeft w:val="0"/>
      <w:marRight w:val="0"/>
      <w:marTop w:val="0"/>
      <w:marBottom w:val="0"/>
      <w:divBdr>
        <w:top w:val="none" w:sz="0" w:space="0" w:color="auto"/>
        <w:left w:val="none" w:sz="0" w:space="0" w:color="auto"/>
        <w:bottom w:val="none" w:sz="0" w:space="0" w:color="auto"/>
        <w:right w:val="none" w:sz="0" w:space="0" w:color="auto"/>
      </w:divBdr>
    </w:div>
    <w:div w:id="402798875">
      <w:bodyDiv w:val="1"/>
      <w:marLeft w:val="0"/>
      <w:marRight w:val="0"/>
      <w:marTop w:val="0"/>
      <w:marBottom w:val="0"/>
      <w:divBdr>
        <w:top w:val="none" w:sz="0" w:space="0" w:color="auto"/>
        <w:left w:val="none" w:sz="0" w:space="0" w:color="auto"/>
        <w:bottom w:val="none" w:sz="0" w:space="0" w:color="auto"/>
        <w:right w:val="none" w:sz="0" w:space="0" w:color="auto"/>
      </w:divBdr>
    </w:div>
    <w:div w:id="407768794">
      <w:bodyDiv w:val="1"/>
      <w:marLeft w:val="0"/>
      <w:marRight w:val="0"/>
      <w:marTop w:val="0"/>
      <w:marBottom w:val="0"/>
      <w:divBdr>
        <w:top w:val="none" w:sz="0" w:space="0" w:color="auto"/>
        <w:left w:val="none" w:sz="0" w:space="0" w:color="auto"/>
        <w:bottom w:val="none" w:sz="0" w:space="0" w:color="auto"/>
        <w:right w:val="none" w:sz="0" w:space="0" w:color="auto"/>
      </w:divBdr>
    </w:div>
    <w:div w:id="407770041">
      <w:bodyDiv w:val="1"/>
      <w:marLeft w:val="0"/>
      <w:marRight w:val="0"/>
      <w:marTop w:val="0"/>
      <w:marBottom w:val="0"/>
      <w:divBdr>
        <w:top w:val="none" w:sz="0" w:space="0" w:color="auto"/>
        <w:left w:val="none" w:sz="0" w:space="0" w:color="auto"/>
        <w:bottom w:val="none" w:sz="0" w:space="0" w:color="auto"/>
        <w:right w:val="none" w:sz="0" w:space="0" w:color="auto"/>
      </w:divBdr>
    </w:div>
    <w:div w:id="410928637">
      <w:bodyDiv w:val="1"/>
      <w:marLeft w:val="0"/>
      <w:marRight w:val="0"/>
      <w:marTop w:val="0"/>
      <w:marBottom w:val="0"/>
      <w:divBdr>
        <w:top w:val="none" w:sz="0" w:space="0" w:color="auto"/>
        <w:left w:val="none" w:sz="0" w:space="0" w:color="auto"/>
        <w:bottom w:val="none" w:sz="0" w:space="0" w:color="auto"/>
        <w:right w:val="none" w:sz="0" w:space="0" w:color="auto"/>
      </w:divBdr>
    </w:div>
    <w:div w:id="419256287">
      <w:bodyDiv w:val="1"/>
      <w:marLeft w:val="0"/>
      <w:marRight w:val="0"/>
      <w:marTop w:val="0"/>
      <w:marBottom w:val="0"/>
      <w:divBdr>
        <w:top w:val="none" w:sz="0" w:space="0" w:color="auto"/>
        <w:left w:val="none" w:sz="0" w:space="0" w:color="auto"/>
        <w:bottom w:val="none" w:sz="0" w:space="0" w:color="auto"/>
        <w:right w:val="none" w:sz="0" w:space="0" w:color="auto"/>
      </w:divBdr>
    </w:div>
    <w:div w:id="424543557">
      <w:bodyDiv w:val="1"/>
      <w:marLeft w:val="0"/>
      <w:marRight w:val="0"/>
      <w:marTop w:val="0"/>
      <w:marBottom w:val="0"/>
      <w:divBdr>
        <w:top w:val="none" w:sz="0" w:space="0" w:color="auto"/>
        <w:left w:val="none" w:sz="0" w:space="0" w:color="auto"/>
        <w:bottom w:val="none" w:sz="0" w:space="0" w:color="auto"/>
        <w:right w:val="none" w:sz="0" w:space="0" w:color="auto"/>
      </w:divBdr>
    </w:div>
    <w:div w:id="425424827">
      <w:bodyDiv w:val="1"/>
      <w:marLeft w:val="0"/>
      <w:marRight w:val="0"/>
      <w:marTop w:val="0"/>
      <w:marBottom w:val="0"/>
      <w:divBdr>
        <w:top w:val="none" w:sz="0" w:space="0" w:color="auto"/>
        <w:left w:val="none" w:sz="0" w:space="0" w:color="auto"/>
        <w:bottom w:val="none" w:sz="0" w:space="0" w:color="auto"/>
        <w:right w:val="none" w:sz="0" w:space="0" w:color="auto"/>
      </w:divBdr>
    </w:div>
    <w:div w:id="427651982">
      <w:bodyDiv w:val="1"/>
      <w:marLeft w:val="0"/>
      <w:marRight w:val="0"/>
      <w:marTop w:val="0"/>
      <w:marBottom w:val="0"/>
      <w:divBdr>
        <w:top w:val="none" w:sz="0" w:space="0" w:color="auto"/>
        <w:left w:val="none" w:sz="0" w:space="0" w:color="auto"/>
        <w:bottom w:val="none" w:sz="0" w:space="0" w:color="auto"/>
        <w:right w:val="none" w:sz="0" w:space="0" w:color="auto"/>
      </w:divBdr>
    </w:div>
    <w:div w:id="427702066">
      <w:bodyDiv w:val="1"/>
      <w:marLeft w:val="0"/>
      <w:marRight w:val="0"/>
      <w:marTop w:val="0"/>
      <w:marBottom w:val="0"/>
      <w:divBdr>
        <w:top w:val="none" w:sz="0" w:space="0" w:color="auto"/>
        <w:left w:val="none" w:sz="0" w:space="0" w:color="auto"/>
        <w:bottom w:val="none" w:sz="0" w:space="0" w:color="auto"/>
        <w:right w:val="none" w:sz="0" w:space="0" w:color="auto"/>
      </w:divBdr>
    </w:div>
    <w:div w:id="429082505">
      <w:bodyDiv w:val="1"/>
      <w:marLeft w:val="0"/>
      <w:marRight w:val="0"/>
      <w:marTop w:val="0"/>
      <w:marBottom w:val="0"/>
      <w:divBdr>
        <w:top w:val="none" w:sz="0" w:space="0" w:color="auto"/>
        <w:left w:val="none" w:sz="0" w:space="0" w:color="auto"/>
        <w:bottom w:val="none" w:sz="0" w:space="0" w:color="auto"/>
        <w:right w:val="none" w:sz="0" w:space="0" w:color="auto"/>
      </w:divBdr>
    </w:div>
    <w:div w:id="433136223">
      <w:bodyDiv w:val="1"/>
      <w:marLeft w:val="0"/>
      <w:marRight w:val="0"/>
      <w:marTop w:val="0"/>
      <w:marBottom w:val="0"/>
      <w:divBdr>
        <w:top w:val="none" w:sz="0" w:space="0" w:color="auto"/>
        <w:left w:val="none" w:sz="0" w:space="0" w:color="auto"/>
        <w:bottom w:val="none" w:sz="0" w:space="0" w:color="auto"/>
        <w:right w:val="none" w:sz="0" w:space="0" w:color="auto"/>
      </w:divBdr>
    </w:div>
    <w:div w:id="440106986">
      <w:bodyDiv w:val="1"/>
      <w:marLeft w:val="0"/>
      <w:marRight w:val="0"/>
      <w:marTop w:val="0"/>
      <w:marBottom w:val="0"/>
      <w:divBdr>
        <w:top w:val="none" w:sz="0" w:space="0" w:color="auto"/>
        <w:left w:val="none" w:sz="0" w:space="0" w:color="auto"/>
        <w:bottom w:val="none" w:sz="0" w:space="0" w:color="auto"/>
        <w:right w:val="none" w:sz="0" w:space="0" w:color="auto"/>
      </w:divBdr>
    </w:div>
    <w:div w:id="441807340">
      <w:bodyDiv w:val="1"/>
      <w:marLeft w:val="0"/>
      <w:marRight w:val="0"/>
      <w:marTop w:val="0"/>
      <w:marBottom w:val="0"/>
      <w:divBdr>
        <w:top w:val="none" w:sz="0" w:space="0" w:color="auto"/>
        <w:left w:val="none" w:sz="0" w:space="0" w:color="auto"/>
        <w:bottom w:val="none" w:sz="0" w:space="0" w:color="auto"/>
        <w:right w:val="none" w:sz="0" w:space="0" w:color="auto"/>
      </w:divBdr>
    </w:div>
    <w:div w:id="445658250">
      <w:bodyDiv w:val="1"/>
      <w:marLeft w:val="0"/>
      <w:marRight w:val="0"/>
      <w:marTop w:val="0"/>
      <w:marBottom w:val="0"/>
      <w:divBdr>
        <w:top w:val="none" w:sz="0" w:space="0" w:color="auto"/>
        <w:left w:val="none" w:sz="0" w:space="0" w:color="auto"/>
        <w:bottom w:val="none" w:sz="0" w:space="0" w:color="auto"/>
        <w:right w:val="none" w:sz="0" w:space="0" w:color="auto"/>
      </w:divBdr>
    </w:div>
    <w:div w:id="450588819">
      <w:bodyDiv w:val="1"/>
      <w:marLeft w:val="0"/>
      <w:marRight w:val="0"/>
      <w:marTop w:val="0"/>
      <w:marBottom w:val="0"/>
      <w:divBdr>
        <w:top w:val="none" w:sz="0" w:space="0" w:color="auto"/>
        <w:left w:val="none" w:sz="0" w:space="0" w:color="auto"/>
        <w:bottom w:val="none" w:sz="0" w:space="0" w:color="auto"/>
        <w:right w:val="none" w:sz="0" w:space="0" w:color="auto"/>
      </w:divBdr>
    </w:div>
    <w:div w:id="452552190">
      <w:bodyDiv w:val="1"/>
      <w:marLeft w:val="0"/>
      <w:marRight w:val="0"/>
      <w:marTop w:val="0"/>
      <w:marBottom w:val="0"/>
      <w:divBdr>
        <w:top w:val="none" w:sz="0" w:space="0" w:color="auto"/>
        <w:left w:val="none" w:sz="0" w:space="0" w:color="auto"/>
        <w:bottom w:val="none" w:sz="0" w:space="0" w:color="auto"/>
        <w:right w:val="none" w:sz="0" w:space="0" w:color="auto"/>
      </w:divBdr>
    </w:div>
    <w:div w:id="452671723">
      <w:bodyDiv w:val="1"/>
      <w:marLeft w:val="0"/>
      <w:marRight w:val="0"/>
      <w:marTop w:val="0"/>
      <w:marBottom w:val="0"/>
      <w:divBdr>
        <w:top w:val="none" w:sz="0" w:space="0" w:color="auto"/>
        <w:left w:val="none" w:sz="0" w:space="0" w:color="auto"/>
        <w:bottom w:val="none" w:sz="0" w:space="0" w:color="auto"/>
        <w:right w:val="none" w:sz="0" w:space="0" w:color="auto"/>
      </w:divBdr>
    </w:div>
    <w:div w:id="454644432">
      <w:bodyDiv w:val="1"/>
      <w:marLeft w:val="0"/>
      <w:marRight w:val="0"/>
      <w:marTop w:val="0"/>
      <w:marBottom w:val="0"/>
      <w:divBdr>
        <w:top w:val="none" w:sz="0" w:space="0" w:color="auto"/>
        <w:left w:val="none" w:sz="0" w:space="0" w:color="auto"/>
        <w:bottom w:val="none" w:sz="0" w:space="0" w:color="auto"/>
        <w:right w:val="none" w:sz="0" w:space="0" w:color="auto"/>
      </w:divBdr>
    </w:div>
    <w:div w:id="462505777">
      <w:bodyDiv w:val="1"/>
      <w:marLeft w:val="0"/>
      <w:marRight w:val="0"/>
      <w:marTop w:val="0"/>
      <w:marBottom w:val="0"/>
      <w:divBdr>
        <w:top w:val="none" w:sz="0" w:space="0" w:color="auto"/>
        <w:left w:val="none" w:sz="0" w:space="0" w:color="auto"/>
        <w:bottom w:val="none" w:sz="0" w:space="0" w:color="auto"/>
        <w:right w:val="none" w:sz="0" w:space="0" w:color="auto"/>
      </w:divBdr>
    </w:div>
    <w:div w:id="464853076">
      <w:bodyDiv w:val="1"/>
      <w:marLeft w:val="0"/>
      <w:marRight w:val="0"/>
      <w:marTop w:val="0"/>
      <w:marBottom w:val="0"/>
      <w:divBdr>
        <w:top w:val="none" w:sz="0" w:space="0" w:color="auto"/>
        <w:left w:val="none" w:sz="0" w:space="0" w:color="auto"/>
        <w:bottom w:val="none" w:sz="0" w:space="0" w:color="auto"/>
        <w:right w:val="none" w:sz="0" w:space="0" w:color="auto"/>
      </w:divBdr>
    </w:div>
    <w:div w:id="471410736">
      <w:bodyDiv w:val="1"/>
      <w:marLeft w:val="0"/>
      <w:marRight w:val="0"/>
      <w:marTop w:val="0"/>
      <w:marBottom w:val="0"/>
      <w:divBdr>
        <w:top w:val="none" w:sz="0" w:space="0" w:color="auto"/>
        <w:left w:val="none" w:sz="0" w:space="0" w:color="auto"/>
        <w:bottom w:val="none" w:sz="0" w:space="0" w:color="auto"/>
        <w:right w:val="none" w:sz="0" w:space="0" w:color="auto"/>
      </w:divBdr>
    </w:div>
    <w:div w:id="471680076">
      <w:bodyDiv w:val="1"/>
      <w:marLeft w:val="0"/>
      <w:marRight w:val="0"/>
      <w:marTop w:val="0"/>
      <w:marBottom w:val="0"/>
      <w:divBdr>
        <w:top w:val="none" w:sz="0" w:space="0" w:color="auto"/>
        <w:left w:val="none" w:sz="0" w:space="0" w:color="auto"/>
        <w:bottom w:val="none" w:sz="0" w:space="0" w:color="auto"/>
        <w:right w:val="none" w:sz="0" w:space="0" w:color="auto"/>
      </w:divBdr>
    </w:div>
    <w:div w:id="475147754">
      <w:bodyDiv w:val="1"/>
      <w:marLeft w:val="0"/>
      <w:marRight w:val="0"/>
      <w:marTop w:val="0"/>
      <w:marBottom w:val="0"/>
      <w:divBdr>
        <w:top w:val="none" w:sz="0" w:space="0" w:color="auto"/>
        <w:left w:val="none" w:sz="0" w:space="0" w:color="auto"/>
        <w:bottom w:val="none" w:sz="0" w:space="0" w:color="auto"/>
        <w:right w:val="none" w:sz="0" w:space="0" w:color="auto"/>
      </w:divBdr>
    </w:div>
    <w:div w:id="479539944">
      <w:bodyDiv w:val="1"/>
      <w:marLeft w:val="0"/>
      <w:marRight w:val="0"/>
      <w:marTop w:val="0"/>
      <w:marBottom w:val="0"/>
      <w:divBdr>
        <w:top w:val="none" w:sz="0" w:space="0" w:color="auto"/>
        <w:left w:val="none" w:sz="0" w:space="0" w:color="auto"/>
        <w:bottom w:val="none" w:sz="0" w:space="0" w:color="auto"/>
        <w:right w:val="none" w:sz="0" w:space="0" w:color="auto"/>
      </w:divBdr>
    </w:div>
    <w:div w:id="479613799">
      <w:bodyDiv w:val="1"/>
      <w:marLeft w:val="0"/>
      <w:marRight w:val="0"/>
      <w:marTop w:val="0"/>
      <w:marBottom w:val="0"/>
      <w:divBdr>
        <w:top w:val="none" w:sz="0" w:space="0" w:color="auto"/>
        <w:left w:val="none" w:sz="0" w:space="0" w:color="auto"/>
        <w:bottom w:val="none" w:sz="0" w:space="0" w:color="auto"/>
        <w:right w:val="none" w:sz="0" w:space="0" w:color="auto"/>
      </w:divBdr>
    </w:div>
    <w:div w:id="479812332">
      <w:bodyDiv w:val="1"/>
      <w:marLeft w:val="0"/>
      <w:marRight w:val="0"/>
      <w:marTop w:val="0"/>
      <w:marBottom w:val="0"/>
      <w:divBdr>
        <w:top w:val="none" w:sz="0" w:space="0" w:color="auto"/>
        <w:left w:val="none" w:sz="0" w:space="0" w:color="auto"/>
        <w:bottom w:val="none" w:sz="0" w:space="0" w:color="auto"/>
        <w:right w:val="none" w:sz="0" w:space="0" w:color="auto"/>
      </w:divBdr>
    </w:div>
    <w:div w:id="481969558">
      <w:bodyDiv w:val="1"/>
      <w:marLeft w:val="0"/>
      <w:marRight w:val="0"/>
      <w:marTop w:val="0"/>
      <w:marBottom w:val="0"/>
      <w:divBdr>
        <w:top w:val="none" w:sz="0" w:space="0" w:color="auto"/>
        <w:left w:val="none" w:sz="0" w:space="0" w:color="auto"/>
        <w:bottom w:val="none" w:sz="0" w:space="0" w:color="auto"/>
        <w:right w:val="none" w:sz="0" w:space="0" w:color="auto"/>
      </w:divBdr>
    </w:div>
    <w:div w:id="486022007">
      <w:bodyDiv w:val="1"/>
      <w:marLeft w:val="0"/>
      <w:marRight w:val="0"/>
      <w:marTop w:val="0"/>
      <w:marBottom w:val="0"/>
      <w:divBdr>
        <w:top w:val="none" w:sz="0" w:space="0" w:color="auto"/>
        <w:left w:val="none" w:sz="0" w:space="0" w:color="auto"/>
        <w:bottom w:val="none" w:sz="0" w:space="0" w:color="auto"/>
        <w:right w:val="none" w:sz="0" w:space="0" w:color="auto"/>
      </w:divBdr>
    </w:div>
    <w:div w:id="488331271">
      <w:bodyDiv w:val="1"/>
      <w:marLeft w:val="0"/>
      <w:marRight w:val="0"/>
      <w:marTop w:val="0"/>
      <w:marBottom w:val="0"/>
      <w:divBdr>
        <w:top w:val="none" w:sz="0" w:space="0" w:color="auto"/>
        <w:left w:val="none" w:sz="0" w:space="0" w:color="auto"/>
        <w:bottom w:val="none" w:sz="0" w:space="0" w:color="auto"/>
        <w:right w:val="none" w:sz="0" w:space="0" w:color="auto"/>
      </w:divBdr>
    </w:div>
    <w:div w:id="491332710">
      <w:bodyDiv w:val="1"/>
      <w:marLeft w:val="0"/>
      <w:marRight w:val="0"/>
      <w:marTop w:val="0"/>
      <w:marBottom w:val="0"/>
      <w:divBdr>
        <w:top w:val="none" w:sz="0" w:space="0" w:color="auto"/>
        <w:left w:val="none" w:sz="0" w:space="0" w:color="auto"/>
        <w:bottom w:val="none" w:sz="0" w:space="0" w:color="auto"/>
        <w:right w:val="none" w:sz="0" w:space="0" w:color="auto"/>
      </w:divBdr>
    </w:div>
    <w:div w:id="501821121">
      <w:bodyDiv w:val="1"/>
      <w:marLeft w:val="0"/>
      <w:marRight w:val="0"/>
      <w:marTop w:val="0"/>
      <w:marBottom w:val="0"/>
      <w:divBdr>
        <w:top w:val="none" w:sz="0" w:space="0" w:color="auto"/>
        <w:left w:val="none" w:sz="0" w:space="0" w:color="auto"/>
        <w:bottom w:val="none" w:sz="0" w:space="0" w:color="auto"/>
        <w:right w:val="none" w:sz="0" w:space="0" w:color="auto"/>
      </w:divBdr>
    </w:div>
    <w:div w:id="506601372">
      <w:bodyDiv w:val="1"/>
      <w:marLeft w:val="0"/>
      <w:marRight w:val="0"/>
      <w:marTop w:val="0"/>
      <w:marBottom w:val="0"/>
      <w:divBdr>
        <w:top w:val="none" w:sz="0" w:space="0" w:color="auto"/>
        <w:left w:val="none" w:sz="0" w:space="0" w:color="auto"/>
        <w:bottom w:val="none" w:sz="0" w:space="0" w:color="auto"/>
        <w:right w:val="none" w:sz="0" w:space="0" w:color="auto"/>
      </w:divBdr>
    </w:div>
    <w:div w:id="512568572">
      <w:bodyDiv w:val="1"/>
      <w:marLeft w:val="0"/>
      <w:marRight w:val="0"/>
      <w:marTop w:val="0"/>
      <w:marBottom w:val="0"/>
      <w:divBdr>
        <w:top w:val="none" w:sz="0" w:space="0" w:color="auto"/>
        <w:left w:val="none" w:sz="0" w:space="0" w:color="auto"/>
        <w:bottom w:val="none" w:sz="0" w:space="0" w:color="auto"/>
        <w:right w:val="none" w:sz="0" w:space="0" w:color="auto"/>
      </w:divBdr>
    </w:div>
    <w:div w:id="517546864">
      <w:bodyDiv w:val="1"/>
      <w:marLeft w:val="0"/>
      <w:marRight w:val="0"/>
      <w:marTop w:val="0"/>
      <w:marBottom w:val="0"/>
      <w:divBdr>
        <w:top w:val="none" w:sz="0" w:space="0" w:color="auto"/>
        <w:left w:val="none" w:sz="0" w:space="0" w:color="auto"/>
        <w:bottom w:val="none" w:sz="0" w:space="0" w:color="auto"/>
        <w:right w:val="none" w:sz="0" w:space="0" w:color="auto"/>
      </w:divBdr>
    </w:div>
    <w:div w:id="524486104">
      <w:bodyDiv w:val="1"/>
      <w:marLeft w:val="0"/>
      <w:marRight w:val="0"/>
      <w:marTop w:val="0"/>
      <w:marBottom w:val="0"/>
      <w:divBdr>
        <w:top w:val="none" w:sz="0" w:space="0" w:color="auto"/>
        <w:left w:val="none" w:sz="0" w:space="0" w:color="auto"/>
        <w:bottom w:val="none" w:sz="0" w:space="0" w:color="auto"/>
        <w:right w:val="none" w:sz="0" w:space="0" w:color="auto"/>
      </w:divBdr>
    </w:div>
    <w:div w:id="525408074">
      <w:bodyDiv w:val="1"/>
      <w:marLeft w:val="0"/>
      <w:marRight w:val="0"/>
      <w:marTop w:val="0"/>
      <w:marBottom w:val="0"/>
      <w:divBdr>
        <w:top w:val="none" w:sz="0" w:space="0" w:color="auto"/>
        <w:left w:val="none" w:sz="0" w:space="0" w:color="auto"/>
        <w:bottom w:val="none" w:sz="0" w:space="0" w:color="auto"/>
        <w:right w:val="none" w:sz="0" w:space="0" w:color="auto"/>
      </w:divBdr>
    </w:div>
    <w:div w:id="525557062">
      <w:bodyDiv w:val="1"/>
      <w:marLeft w:val="0"/>
      <w:marRight w:val="0"/>
      <w:marTop w:val="0"/>
      <w:marBottom w:val="0"/>
      <w:divBdr>
        <w:top w:val="none" w:sz="0" w:space="0" w:color="auto"/>
        <w:left w:val="none" w:sz="0" w:space="0" w:color="auto"/>
        <w:bottom w:val="none" w:sz="0" w:space="0" w:color="auto"/>
        <w:right w:val="none" w:sz="0" w:space="0" w:color="auto"/>
      </w:divBdr>
    </w:div>
    <w:div w:id="527137547">
      <w:bodyDiv w:val="1"/>
      <w:marLeft w:val="0"/>
      <w:marRight w:val="0"/>
      <w:marTop w:val="0"/>
      <w:marBottom w:val="0"/>
      <w:divBdr>
        <w:top w:val="none" w:sz="0" w:space="0" w:color="auto"/>
        <w:left w:val="none" w:sz="0" w:space="0" w:color="auto"/>
        <w:bottom w:val="none" w:sz="0" w:space="0" w:color="auto"/>
        <w:right w:val="none" w:sz="0" w:space="0" w:color="auto"/>
      </w:divBdr>
    </w:div>
    <w:div w:id="530920337">
      <w:bodyDiv w:val="1"/>
      <w:marLeft w:val="0"/>
      <w:marRight w:val="0"/>
      <w:marTop w:val="0"/>
      <w:marBottom w:val="0"/>
      <w:divBdr>
        <w:top w:val="none" w:sz="0" w:space="0" w:color="auto"/>
        <w:left w:val="none" w:sz="0" w:space="0" w:color="auto"/>
        <w:bottom w:val="none" w:sz="0" w:space="0" w:color="auto"/>
        <w:right w:val="none" w:sz="0" w:space="0" w:color="auto"/>
      </w:divBdr>
    </w:div>
    <w:div w:id="532230991">
      <w:bodyDiv w:val="1"/>
      <w:marLeft w:val="0"/>
      <w:marRight w:val="0"/>
      <w:marTop w:val="0"/>
      <w:marBottom w:val="0"/>
      <w:divBdr>
        <w:top w:val="none" w:sz="0" w:space="0" w:color="auto"/>
        <w:left w:val="none" w:sz="0" w:space="0" w:color="auto"/>
        <w:bottom w:val="none" w:sz="0" w:space="0" w:color="auto"/>
        <w:right w:val="none" w:sz="0" w:space="0" w:color="auto"/>
      </w:divBdr>
    </w:div>
    <w:div w:id="537468493">
      <w:bodyDiv w:val="1"/>
      <w:marLeft w:val="0"/>
      <w:marRight w:val="0"/>
      <w:marTop w:val="0"/>
      <w:marBottom w:val="0"/>
      <w:divBdr>
        <w:top w:val="none" w:sz="0" w:space="0" w:color="auto"/>
        <w:left w:val="none" w:sz="0" w:space="0" w:color="auto"/>
        <w:bottom w:val="none" w:sz="0" w:space="0" w:color="auto"/>
        <w:right w:val="none" w:sz="0" w:space="0" w:color="auto"/>
      </w:divBdr>
    </w:div>
    <w:div w:id="537859878">
      <w:bodyDiv w:val="1"/>
      <w:marLeft w:val="0"/>
      <w:marRight w:val="0"/>
      <w:marTop w:val="0"/>
      <w:marBottom w:val="0"/>
      <w:divBdr>
        <w:top w:val="none" w:sz="0" w:space="0" w:color="auto"/>
        <w:left w:val="none" w:sz="0" w:space="0" w:color="auto"/>
        <w:bottom w:val="none" w:sz="0" w:space="0" w:color="auto"/>
        <w:right w:val="none" w:sz="0" w:space="0" w:color="auto"/>
      </w:divBdr>
    </w:div>
    <w:div w:id="543490221">
      <w:bodyDiv w:val="1"/>
      <w:marLeft w:val="0"/>
      <w:marRight w:val="0"/>
      <w:marTop w:val="0"/>
      <w:marBottom w:val="0"/>
      <w:divBdr>
        <w:top w:val="none" w:sz="0" w:space="0" w:color="auto"/>
        <w:left w:val="none" w:sz="0" w:space="0" w:color="auto"/>
        <w:bottom w:val="none" w:sz="0" w:space="0" w:color="auto"/>
        <w:right w:val="none" w:sz="0" w:space="0" w:color="auto"/>
      </w:divBdr>
    </w:div>
    <w:div w:id="558250831">
      <w:bodyDiv w:val="1"/>
      <w:marLeft w:val="0"/>
      <w:marRight w:val="0"/>
      <w:marTop w:val="0"/>
      <w:marBottom w:val="0"/>
      <w:divBdr>
        <w:top w:val="none" w:sz="0" w:space="0" w:color="auto"/>
        <w:left w:val="none" w:sz="0" w:space="0" w:color="auto"/>
        <w:bottom w:val="none" w:sz="0" w:space="0" w:color="auto"/>
        <w:right w:val="none" w:sz="0" w:space="0" w:color="auto"/>
      </w:divBdr>
    </w:div>
    <w:div w:id="561252862">
      <w:bodyDiv w:val="1"/>
      <w:marLeft w:val="0"/>
      <w:marRight w:val="0"/>
      <w:marTop w:val="0"/>
      <w:marBottom w:val="0"/>
      <w:divBdr>
        <w:top w:val="none" w:sz="0" w:space="0" w:color="auto"/>
        <w:left w:val="none" w:sz="0" w:space="0" w:color="auto"/>
        <w:bottom w:val="none" w:sz="0" w:space="0" w:color="auto"/>
        <w:right w:val="none" w:sz="0" w:space="0" w:color="auto"/>
      </w:divBdr>
    </w:div>
    <w:div w:id="561722871">
      <w:bodyDiv w:val="1"/>
      <w:marLeft w:val="0"/>
      <w:marRight w:val="0"/>
      <w:marTop w:val="0"/>
      <w:marBottom w:val="0"/>
      <w:divBdr>
        <w:top w:val="none" w:sz="0" w:space="0" w:color="auto"/>
        <w:left w:val="none" w:sz="0" w:space="0" w:color="auto"/>
        <w:bottom w:val="none" w:sz="0" w:space="0" w:color="auto"/>
        <w:right w:val="none" w:sz="0" w:space="0" w:color="auto"/>
      </w:divBdr>
    </w:div>
    <w:div w:id="562102445">
      <w:bodyDiv w:val="1"/>
      <w:marLeft w:val="0"/>
      <w:marRight w:val="0"/>
      <w:marTop w:val="0"/>
      <w:marBottom w:val="0"/>
      <w:divBdr>
        <w:top w:val="none" w:sz="0" w:space="0" w:color="auto"/>
        <w:left w:val="none" w:sz="0" w:space="0" w:color="auto"/>
        <w:bottom w:val="none" w:sz="0" w:space="0" w:color="auto"/>
        <w:right w:val="none" w:sz="0" w:space="0" w:color="auto"/>
      </w:divBdr>
    </w:div>
    <w:div w:id="564220699">
      <w:bodyDiv w:val="1"/>
      <w:marLeft w:val="0"/>
      <w:marRight w:val="0"/>
      <w:marTop w:val="0"/>
      <w:marBottom w:val="0"/>
      <w:divBdr>
        <w:top w:val="none" w:sz="0" w:space="0" w:color="auto"/>
        <w:left w:val="none" w:sz="0" w:space="0" w:color="auto"/>
        <w:bottom w:val="none" w:sz="0" w:space="0" w:color="auto"/>
        <w:right w:val="none" w:sz="0" w:space="0" w:color="auto"/>
      </w:divBdr>
    </w:div>
    <w:div w:id="578711891">
      <w:bodyDiv w:val="1"/>
      <w:marLeft w:val="0"/>
      <w:marRight w:val="0"/>
      <w:marTop w:val="0"/>
      <w:marBottom w:val="0"/>
      <w:divBdr>
        <w:top w:val="none" w:sz="0" w:space="0" w:color="auto"/>
        <w:left w:val="none" w:sz="0" w:space="0" w:color="auto"/>
        <w:bottom w:val="none" w:sz="0" w:space="0" w:color="auto"/>
        <w:right w:val="none" w:sz="0" w:space="0" w:color="auto"/>
      </w:divBdr>
    </w:div>
    <w:div w:id="581375300">
      <w:bodyDiv w:val="1"/>
      <w:marLeft w:val="0"/>
      <w:marRight w:val="0"/>
      <w:marTop w:val="0"/>
      <w:marBottom w:val="0"/>
      <w:divBdr>
        <w:top w:val="none" w:sz="0" w:space="0" w:color="auto"/>
        <w:left w:val="none" w:sz="0" w:space="0" w:color="auto"/>
        <w:bottom w:val="none" w:sz="0" w:space="0" w:color="auto"/>
        <w:right w:val="none" w:sz="0" w:space="0" w:color="auto"/>
      </w:divBdr>
    </w:div>
    <w:div w:id="584219678">
      <w:bodyDiv w:val="1"/>
      <w:marLeft w:val="0"/>
      <w:marRight w:val="0"/>
      <w:marTop w:val="0"/>
      <w:marBottom w:val="0"/>
      <w:divBdr>
        <w:top w:val="none" w:sz="0" w:space="0" w:color="auto"/>
        <w:left w:val="none" w:sz="0" w:space="0" w:color="auto"/>
        <w:bottom w:val="none" w:sz="0" w:space="0" w:color="auto"/>
        <w:right w:val="none" w:sz="0" w:space="0" w:color="auto"/>
      </w:divBdr>
    </w:div>
    <w:div w:id="586812089">
      <w:bodyDiv w:val="1"/>
      <w:marLeft w:val="0"/>
      <w:marRight w:val="0"/>
      <w:marTop w:val="0"/>
      <w:marBottom w:val="0"/>
      <w:divBdr>
        <w:top w:val="none" w:sz="0" w:space="0" w:color="auto"/>
        <w:left w:val="none" w:sz="0" w:space="0" w:color="auto"/>
        <w:bottom w:val="none" w:sz="0" w:space="0" w:color="auto"/>
        <w:right w:val="none" w:sz="0" w:space="0" w:color="auto"/>
      </w:divBdr>
    </w:div>
    <w:div w:id="592663907">
      <w:bodyDiv w:val="1"/>
      <w:marLeft w:val="0"/>
      <w:marRight w:val="0"/>
      <w:marTop w:val="0"/>
      <w:marBottom w:val="0"/>
      <w:divBdr>
        <w:top w:val="none" w:sz="0" w:space="0" w:color="auto"/>
        <w:left w:val="none" w:sz="0" w:space="0" w:color="auto"/>
        <w:bottom w:val="none" w:sz="0" w:space="0" w:color="auto"/>
        <w:right w:val="none" w:sz="0" w:space="0" w:color="auto"/>
      </w:divBdr>
    </w:div>
    <w:div w:id="598486123">
      <w:bodyDiv w:val="1"/>
      <w:marLeft w:val="0"/>
      <w:marRight w:val="0"/>
      <w:marTop w:val="0"/>
      <w:marBottom w:val="0"/>
      <w:divBdr>
        <w:top w:val="none" w:sz="0" w:space="0" w:color="auto"/>
        <w:left w:val="none" w:sz="0" w:space="0" w:color="auto"/>
        <w:bottom w:val="none" w:sz="0" w:space="0" w:color="auto"/>
        <w:right w:val="none" w:sz="0" w:space="0" w:color="auto"/>
      </w:divBdr>
    </w:div>
    <w:div w:id="599026759">
      <w:bodyDiv w:val="1"/>
      <w:marLeft w:val="0"/>
      <w:marRight w:val="0"/>
      <w:marTop w:val="0"/>
      <w:marBottom w:val="0"/>
      <w:divBdr>
        <w:top w:val="none" w:sz="0" w:space="0" w:color="auto"/>
        <w:left w:val="none" w:sz="0" w:space="0" w:color="auto"/>
        <w:bottom w:val="none" w:sz="0" w:space="0" w:color="auto"/>
        <w:right w:val="none" w:sz="0" w:space="0" w:color="auto"/>
      </w:divBdr>
    </w:div>
    <w:div w:id="603880069">
      <w:bodyDiv w:val="1"/>
      <w:marLeft w:val="0"/>
      <w:marRight w:val="0"/>
      <w:marTop w:val="0"/>
      <w:marBottom w:val="0"/>
      <w:divBdr>
        <w:top w:val="none" w:sz="0" w:space="0" w:color="auto"/>
        <w:left w:val="none" w:sz="0" w:space="0" w:color="auto"/>
        <w:bottom w:val="none" w:sz="0" w:space="0" w:color="auto"/>
        <w:right w:val="none" w:sz="0" w:space="0" w:color="auto"/>
      </w:divBdr>
    </w:div>
    <w:div w:id="609970937">
      <w:bodyDiv w:val="1"/>
      <w:marLeft w:val="0"/>
      <w:marRight w:val="0"/>
      <w:marTop w:val="0"/>
      <w:marBottom w:val="0"/>
      <w:divBdr>
        <w:top w:val="none" w:sz="0" w:space="0" w:color="auto"/>
        <w:left w:val="none" w:sz="0" w:space="0" w:color="auto"/>
        <w:bottom w:val="none" w:sz="0" w:space="0" w:color="auto"/>
        <w:right w:val="none" w:sz="0" w:space="0" w:color="auto"/>
      </w:divBdr>
    </w:div>
    <w:div w:id="621687623">
      <w:bodyDiv w:val="1"/>
      <w:marLeft w:val="0"/>
      <w:marRight w:val="0"/>
      <w:marTop w:val="0"/>
      <w:marBottom w:val="0"/>
      <w:divBdr>
        <w:top w:val="none" w:sz="0" w:space="0" w:color="auto"/>
        <w:left w:val="none" w:sz="0" w:space="0" w:color="auto"/>
        <w:bottom w:val="none" w:sz="0" w:space="0" w:color="auto"/>
        <w:right w:val="none" w:sz="0" w:space="0" w:color="auto"/>
      </w:divBdr>
    </w:div>
    <w:div w:id="624698147">
      <w:bodyDiv w:val="1"/>
      <w:marLeft w:val="0"/>
      <w:marRight w:val="0"/>
      <w:marTop w:val="0"/>
      <w:marBottom w:val="0"/>
      <w:divBdr>
        <w:top w:val="none" w:sz="0" w:space="0" w:color="auto"/>
        <w:left w:val="none" w:sz="0" w:space="0" w:color="auto"/>
        <w:bottom w:val="none" w:sz="0" w:space="0" w:color="auto"/>
        <w:right w:val="none" w:sz="0" w:space="0" w:color="auto"/>
      </w:divBdr>
    </w:div>
    <w:div w:id="625280344">
      <w:bodyDiv w:val="1"/>
      <w:marLeft w:val="0"/>
      <w:marRight w:val="0"/>
      <w:marTop w:val="0"/>
      <w:marBottom w:val="0"/>
      <w:divBdr>
        <w:top w:val="none" w:sz="0" w:space="0" w:color="auto"/>
        <w:left w:val="none" w:sz="0" w:space="0" w:color="auto"/>
        <w:bottom w:val="none" w:sz="0" w:space="0" w:color="auto"/>
        <w:right w:val="none" w:sz="0" w:space="0" w:color="auto"/>
      </w:divBdr>
    </w:div>
    <w:div w:id="636376705">
      <w:bodyDiv w:val="1"/>
      <w:marLeft w:val="0"/>
      <w:marRight w:val="0"/>
      <w:marTop w:val="0"/>
      <w:marBottom w:val="0"/>
      <w:divBdr>
        <w:top w:val="none" w:sz="0" w:space="0" w:color="auto"/>
        <w:left w:val="none" w:sz="0" w:space="0" w:color="auto"/>
        <w:bottom w:val="none" w:sz="0" w:space="0" w:color="auto"/>
        <w:right w:val="none" w:sz="0" w:space="0" w:color="auto"/>
      </w:divBdr>
    </w:div>
    <w:div w:id="636683004">
      <w:bodyDiv w:val="1"/>
      <w:marLeft w:val="0"/>
      <w:marRight w:val="0"/>
      <w:marTop w:val="0"/>
      <w:marBottom w:val="0"/>
      <w:divBdr>
        <w:top w:val="none" w:sz="0" w:space="0" w:color="auto"/>
        <w:left w:val="none" w:sz="0" w:space="0" w:color="auto"/>
        <w:bottom w:val="none" w:sz="0" w:space="0" w:color="auto"/>
        <w:right w:val="none" w:sz="0" w:space="0" w:color="auto"/>
      </w:divBdr>
    </w:div>
    <w:div w:id="636685111">
      <w:bodyDiv w:val="1"/>
      <w:marLeft w:val="0"/>
      <w:marRight w:val="0"/>
      <w:marTop w:val="0"/>
      <w:marBottom w:val="0"/>
      <w:divBdr>
        <w:top w:val="none" w:sz="0" w:space="0" w:color="auto"/>
        <w:left w:val="none" w:sz="0" w:space="0" w:color="auto"/>
        <w:bottom w:val="none" w:sz="0" w:space="0" w:color="auto"/>
        <w:right w:val="none" w:sz="0" w:space="0" w:color="auto"/>
      </w:divBdr>
    </w:div>
    <w:div w:id="639264390">
      <w:bodyDiv w:val="1"/>
      <w:marLeft w:val="0"/>
      <w:marRight w:val="0"/>
      <w:marTop w:val="0"/>
      <w:marBottom w:val="0"/>
      <w:divBdr>
        <w:top w:val="none" w:sz="0" w:space="0" w:color="auto"/>
        <w:left w:val="none" w:sz="0" w:space="0" w:color="auto"/>
        <w:bottom w:val="none" w:sz="0" w:space="0" w:color="auto"/>
        <w:right w:val="none" w:sz="0" w:space="0" w:color="auto"/>
      </w:divBdr>
    </w:div>
    <w:div w:id="646516900">
      <w:bodyDiv w:val="1"/>
      <w:marLeft w:val="0"/>
      <w:marRight w:val="0"/>
      <w:marTop w:val="0"/>
      <w:marBottom w:val="0"/>
      <w:divBdr>
        <w:top w:val="none" w:sz="0" w:space="0" w:color="auto"/>
        <w:left w:val="none" w:sz="0" w:space="0" w:color="auto"/>
        <w:bottom w:val="none" w:sz="0" w:space="0" w:color="auto"/>
        <w:right w:val="none" w:sz="0" w:space="0" w:color="auto"/>
      </w:divBdr>
    </w:div>
    <w:div w:id="646858236">
      <w:bodyDiv w:val="1"/>
      <w:marLeft w:val="0"/>
      <w:marRight w:val="0"/>
      <w:marTop w:val="0"/>
      <w:marBottom w:val="0"/>
      <w:divBdr>
        <w:top w:val="none" w:sz="0" w:space="0" w:color="auto"/>
        <w:left w:val="none" w:sz="0" w:space="0" w:color="auto"/>
        <w:bottom w:val="none" w:sz="0" w:space="0" w:color="auto"/>
        <w:right w:val="none" w:sz="0" w:space="0" w:color="auto"/>
      </w:divBdr>
    </w:div>
    <w:div w:id="654796766">
      <w:bodyDiv w:val="1"/>
      <w:marLeft w:val="0"/>
      <w:marRight w:val="0"/>
      <w:marTop w:val="0"/>
      <w:marBottom w:val="0"/>
      <w:divBdr>
        <w:top w:val="none" w:sz="0" w:space="0" w:color="auto"/>
        <w:left w:val="none" w:sz="0" w:space="0" w:color="auto"/>
        <w:bottom w:val="none" w:sz="0" w:space="0" w:color="auto"/>
        <w:right w:val="none" w:sz="0" w:space="0" w:color="auto"/>
      </w:divBdr>
    </w:div>
    <w:div w:id="655494051">
      <w:bodyDiv w:val="1"/>
      <w:marLeft w:val="0"/>
      <w:marRight w:val="0"/>
      <w:marTop w:val="0"/>
      <w:marBottom w:val="0"/>
      <w:divBdr>
        <w:top w:val="none" w:sz="0" w:space="0" w:color="auto"/>
        <w:left w:val="none" w:sz="0" w:space="0" w:color="auto"/>
        <w:bottom w:val="none" w:sz="0" w:space="0" w:color="auto"/>
        <w:right w:val="none" w:sz="0" w:space="0" w:color="auto"/>
      </w:divBdr>
    </w:div>
    <w:div w:id="657998325">
      <w:bodyDiv w:val="1"/>
      <w:marLeft w:val="0"/>
      <w:marRight w:val="0"/>
      <w:marTop w:val="0"/>
      <w:marBottom w:val="0"/>
      <w:divBdr>
        <w:top w:val="none" w:sz="0" w:space="0" w:color="auto"/>
        <w:left w:val="none" w:sz="0" w:space="0" w:color="auto"/>
        <w:bottom w:val="none" w:sz="0" w:space="0" w:color="auto"/>
        <w:right w:val="none" w:sz="0" w:space="0" w:color="auto"/>
      </w:divBdr>
    </w:div>
    <w:div w:id="670110355">
      <w:bodyDiv w:val="1"/>
      <w:marLeft w:val="0"/>
      <w:marRight w:val="0"/>
      <w:marTop w:val="0"/>
      <w:marBottom w:val="0"/>
      <w:divBdr>
        <w:top w:val="none" w:sz="0" w:space="0" w:color="auto"/>
        <w:left w:val="none" w:sz="0" w:space="0" w:color="auto"/>
        <w:bottom w:val="none" w:sz="0" w:space="0" w:color="auto"/>
        <w:right w:val="none" w:sz="0" w:space="0" w:color="auto"/>
      </w:divBdr>
    </w:div>
    <w:div w:id="674723862">
      <w:bodyDiv w:val="1"/>
      <w:marLeft w:val="0"/>
      <w:marRight w:val="0"/>
      <w:marTop w:val="0"/>
      <w:marBottom w:val="0"/>
      <w:divBdr>
        <w:top w:val="none" w:sz="0" w:space="0" w:color="auto"/>
        <w:left w:val="none" w:sz="0" w:space="0" w:color="auto"/>
        <w:bottom w:val="none" w:sz="0" w:space="0" w:color="auto"/>
        <w:right w:val="none" w:sz="0" w:space="0" w:color="auto"/>
      </w:divBdr>
    </w:div>
    <w:div w:id="679426761">
      <w:bodyDiv w:val="1"/>
      <w:marLeft w:val="0"/>
      <w:marRight w:val="0"/>
      <w:marTop w:val="0"/>
      <w:marBottom w:val="0"/>
      <w:divBdr>
        <w:top w:val="none" w:sz="0" w:space="0" w:color="auto"/>
        <w:left w:val="none" w:sz="0" w:space="0" w:color="auto"/>
        <w:bottom w:val="none" w:sz="0" w:space="0" w:color="auto"/>
        <w:right w:val="none" w:sz="0" w:space="0" w:color="auto"/>
      </w:divBdr>
    </w:div>
    <w:div w:id="679547337">
      <w:bodyDiv w:val="1"/>
      <w:marLeft w:val="0"/>
      <w:marRight w:val="0"/>
      <w:marTop w:val="0"/>
      <w:marBottom w:val="0"/>
      <w:divBdr>
        <w:top w:val="none" w:sz="0" w:space="0" w:color="auto"/>
        <w:left w:val="none" w:sz="0" w:space="0" w:color="auto"/>
        <w:bottom w:val="none" w:sz="0" w:space="0" w:color="auto"/>
        <w:right w:val="none" w:sz="0" w:space="0" w:color="auto"/>
      </w:divBdr>
    </w:div>
    <w:div w:id="687801219">
      <w:bodyDiv w:val="1"/>
      <w:marLeft w:val="0"/>
      <w:marRight w:val="0"/>
      <w:marTop w:val="0"/>
      <w:marBottom w:val="0"/>
      <w:divBdr>
        <w:top w:val="none" w:sz="0" w:space="0" w:color="auto"/>
        <w:left w:val="none" w:sz="0" w:space="0" w:color="auto"/>
        <w:bottom w:val="none" w:sz="0" w:space="0" w:color="auto"/>
        <w:right w:val="none" w:sz="0" w:space="0" w:color="auto"/>
      </w:divBdr>
    </w:div>
    <w:div w:id="688994174">
      <w:bodyDiv w:val="1"/>
      <w:marLeft w:val="0"/>
      <w:marRight w:val="0"/>
      <w:marTop w:val="0"/>
      <w:marBottom w:val="0"/>
      <w:divBdr>
        <w:top w:val="none" w:sz="0" w:space="0" w:color="auto"/>
        <w:left w:val="none" w:sz="0" w:space="0" w:color="auto"/>
        <w:bottom w:val="none" w:sz="0" w:space="0" w:color="auto"/>
        <w:right w:val="none" w:sz="0" w:space="0" w:color="auto"/>
      </w:divBdr>
    </w:div>
    <w:div w:id="699553241">
      <w:bodyDiv w:val="1"/>
      <w:marLeft w:val="0"/>
      <w:marRight w:val="0"/>
      <w:marTop w:val="0"/>
      <w:marBottom w:val="0"/>
      <w:divBdr>
        <w:top w:val="none" w:sz="0" w:space="0" w:color="auto"/>
        <w:left w:val="none" w:sz="0" w:space="0" w:color="auto"/>
        <w:bottom w:val="none" w:sz="0" w:space="0" w:color="auto"/>
        <w:right w:val="none" w:sz="0" w:space="0" w:color="auto"/>
      </w:divBdr>
    </w:div>
    <w:div w:id="703016391">
      <w:bodyDiv w:val="1"/>
      <w:marLeft w:val="0"/>
      <w:marRight w:val="0"/>
      <w:marTop w:val="0"/>
      <w:marBottom w:val="0"/>
      <w:divBdr>
        <w:top w:val="none" w:sz="0" w:space="0" w:color="auto"/>
        <w:left w:val="none" w:sz="0" w:space="0" w:color="auto"/>
        <w:bottom w:val="none" w:sz="0" w:space="0" w:color="auto"/>
        <w:right w:val="none" w:sz="0" w:space="0" w:color="auto"/>
      </w:divBdr>
    </w:div>
    <w:div w:id="706100667">
      <w:bodyDiv w:val="1"/>
      <w:marLeft w:val="0"/>
      <w:marRight w:val="0"/>
      <w:marTop w:val="0"/>
      <w:marBottom w:val="0"/>
      <w:divBdr>
        <w:top w:val="none" w:sz="0" w:space="0" w:color="auto"/>
        <w:left w:val="none" w:sz="0" w:space="0" w:color="auto"/>
        <w:bottom w:val="none" w:sz="0" w:space="0" w:color="auto"/>
        <w:right w:val="none" w:sz="0" w:space="0" w:color="auto"/>
      </w:divBdr>
    </w:div>
    <w:div w:id="706681310">
      <w:bodyDiv w:val="1"/>
      <w:marLeft w:val="0"/>
      <w:marRight w:val="0"/>
      <w:marTop w:val="0"/>
      <w:marBottom w:val="0"/>
      <w:divBdr>
        <w:top w:val="none" w:sz="0" w:space="0" w:color="auto"/>
        <w:left w:val="none" w:sz="0" w:space="0" w:color="auto"/>
        <w:bottom w:val="none" w:sz="0" w:space="0" w:color="auto"/>
        <w:right w:val="none" w:sz="0" w:space="0" w:color="auto"/>
      </w:divBdr>
    </w:div>
    <w:div w:id="708339572">
      <w:bodyDiv w:val="1"/>
      <w:marLeft w:val="0"/>
      <w:marRight w:val="0"/>
      <w:marTop w:val="0"/>
      <w:marBottom w:val="0"/>
      <w:divBdr>
        <w:top w:val="none" w:sz="0" w:space="0" w:color="auto"/>
        <w:left w:val="none" w:sz="0" w:space="0" w:color="auto"/>
        <w:bottom w:val="none" w:sz="0" w:space="0" w:color="auto"/>
        <w:right w:val="none" w:sz="0" w:space="0" w:color="auto"/>
      </w:divBdr>
    </w:div>
    <w:div w:id="719548664">
      <w:bodyDiv w:val="1"/>
      <w:marLeft w:val="0"/>
      <w:marRight w:val="0"/>
      <w:marTop w:val="0"/>
      <w:marBottom w:val="0"/>
      <w:divBdr>
        <w:top w:val="none" w:sz="0" w:space="0" w:color="auto"/>
        <w:left w:val="none" w:sz="0" w:space="0" w:color="auto"/>
        <w:bottom w:val="none" w:sz="0" w:space="0" w:color="auto"/>
        <w:right w:val="none" w:sz="0" w:space="0" w:color="auto"/>
      </w:divBdr>
    </w:div>
    <w:div w:id="724330706">
      <w:bodyDiv w:val="1"/>
      <w:marLeft w:val="0"/>
      <w:marRight w:val="0"/>
      <w:marTop w:val="0"/>
      <w:marBottom w:val="0"/>
      <w:divBdr>
        <w:top w:val="none" w:sz="0" w:space="0" w:color="auto"/>
        <w:left w:val="none" w:sz="0" w:space="0" w:color="auto"/>
        <w:bottom w:val="none" w:sz="0" w:space="0" w:color="auto"/>
        <w:right w:val="none" w:sz="0" w:space="0" w:color="auto"/>
      </w:divBdr>
    </w:div>
    <w:div w:id="725228359">
      <w:bodyDiv w:val="1"/>
      <w:marLeft w:val="0"/>
      <w:marRight w:val="0"/>
      <w:marTop w:val="0"/>
      <w:marBottom w:val="0"/>
      <w:divBdr>
        <w:top w:val="none" w:sz="0" w:space="0" w:color="auto"/>
        <w:left w:val="none" w:sz="0" w:space="0" w:color="auto"/>
        <w:bottom w:val="none" w:sz="0" w:space="0" w:color="auto"/>
        <w:right w:val="none" w:sz="0" w:space="0" w:color="auto"/>
      </w:divBdr>
    </w:div>
    <w:div w:id="730620205">
      <w:bodyDiv w:val="1"/>
      <w:marLeft w:val="0"/>
      <w:marRight w:val="0"/>
      <w:marTop w:val="0"/>
      <w:marBottom w:val="0"/>
      <w:divBdr>
        <w:top w:val="none" w:sz="0" w:space="0" w:color="auto"/>
        <w:left w:val="none" w:sz="0" w:space="0" w:color="auto"/>
        <w:bottom w:val="none" w:sz="0" w:space="0" w:color="auto"/>
        <w:right w:val="none" w:sz="0" w:space="0" w:color="auto"/>
      </w:divBdr>
    </w:div>
    <w:div w:id="743379768">
      <w:bodyDiv w:val="1"/>
      <w:marLeft w:val="0"/>
      <w:marRight w:val="0"/>
      <w:marTop w:val="0"/>
      <w:marBottom w:val="0"/>
      <w:divBdr>
        <w:top w:val="none" w:sz="0" w:space="0" w:color="auto"/>
        <w:left w:val="none" w:sz="0" w:space="0" w:color="auto"/>
        <w:bottom w:val="none" w:sz="0" w:space="0" w:color="auto"/>
        <w:right w:val="none" w:sz="0" w:space="0" w:color="auto"/>
      </w:divBdr>
    </w:div>
    <w:div w:id="754784250">
      <w:bodyDiv w:val="1"/>
      <w:marLeft w:val="0"/>
      <w:marRight w:val="0"/>
      <w:marTop w:val="0"/>
      <w:marBottom w:val="0"/>
      <w:divBdr>
        <w:top w:val="none" w:sz="0" w:space="0" w:color="auto"/>
        <w:left w:val="none" w:sz="0" w:space="0" w:color="auto"/>
        <w:bottom w:val="none" w:sz="0" w:space="0" w:color="auto"/>
        <w:right w:val="none" w:sz="0" w:space="0" w:color="auto"/>
      </w:divBdr>
    </w:div>
    <w:div w:id="760372005">
      <w:bodyDiv w:val="1"/>
      <w:marLeft w:val="0"/>
      <w:marRight w:val="0"/>
      <w:marTop w:val="0"/>
      <w:marBottom w:val="0"/>
      <w:divBdr>
        <w:top w:val="none" w:sz="0" w:space="0" w:color="auto"/>
        <w:left w:val="none" w:sz="0" w:space="0" w:color="auto"/>
        <w:bottom w:val="none" w:sz="0" w:space="0" w:color="auto"/>
        <w:right w:val="none" w:sz="0" w:space="0" w:color="auto"/>
      </w:divBdr>
    </w:div>
    <w:div w:id="764302197">
      <w:bodyDiv w:val="1"/>
      <w:marLeft w:val="0"/>
      <w:marRight w:val="0"/>
      <w:marTop w:val="0"/>
      <w:marBottom w:val="0"/>
      <w:divBdr>
        <w:top w:val="none" w:sz="0" w:space="0" w:color="auto"/>
        <w:left w:val="none" w:sz="0" w:space="0" w:color="auto"/>
        <w:bottom w:val="none" w:sz="0" w:space="0" w:color="auto"/>
        <w:right w:val="none" w:sz="0" w:space="0" w:color="auto"/>
      </w:divBdr>
    </w:div>
    <w:div w:id="765687166">
      <w:bodyDiv w:val="1"/>
      <w:marLeft w:val="0"/>
      <w:marRight w:val="0"/>
      <w:marTop w:val="0"/>
      <w:marBottom w:val="0"/>
      <w:divBdr>
        <w:top w:val="none" w:sz="0" w:space="0" w:color="auto"/>
        <w:left w:val="none" w:sz="0" w:space="0" w:color="auto"/>
        <w:bottom w:val="none" w:sz="0" w:space="0" w:color="auto"/>
        <w:right w:val="none" w:sz="0" w:space="0" w:color="auto"/>
      </w:divBdr>
    </w:div>
    <w:div w:id="776027492">
      <w:bodyDiv w:val="1"/>
      <w:marLeft w:val="0"/>
      <w:marRight w:val="0"/>
      <w:marTop w:val="0"/>
      <w:marBottom w:val="0"/>
      <w:divBdr>
        <w:top w:val="none" w:sz="0" w:space="0" w:color="auto"/>
        <w:left w:val="none" w:sz="0" w:space="0" w:color="auto"/>
        <w:bottom w:val="none" w:sz="0" w:space="0" w:color="auto"/>
        <w:right w:val="none" w:sz="0" w:space="0" w:color="auto"/>
      </w:divBdr>
    </w:div>
    <w:div w:id="781262007">
      <w:bodyDiv w:val="1"/>
      <w:marLeft w:val="0"/>
      <w:marRight w:val="0"/>
      <w:marTop w:val="0"/>
      <w:marBottom w:val="0"/>
      <w:divBdr>
        <w:top w:val="none" w:sz="0" w:space="0" w:color="auto"/>
        <w:left w:val="none" w:sz="0" w:space="0" w:color="auto"/>
        <w:bottom w:val="none" w:sz="0" w:space="0" w:color="auto"/>
        <w:right w:val="none" w:sz="0" w:space="0" w:color="auto"/>
      </w:divBdr>
    </w:div>
    <w:div w:id="784353734">
      <w:bodyDiv w:val="1"/>
      <w:marLeft w:val="0"/>
      <w:marRight w:val="0"/>
      <w:marTop w:val="0"/>
      <w:marBottom w:val="0"/>
      <w:divBdr>
        <w:top w:val="none" w:sz="0" w:space="0" w:color="auto"/>
        <w:left w:val="none" w:sz="0" w:space="0" w:color="auto"/>
        <w:bottom w:val="none" w:sz="0" w:space="0" w:color="auto"/>
        <w:right w:val="none" w:sz="0" w:space="0" w:color="auto"/>
      </w:divBdr>
    </w:div>
    <w:div w:id="785848827">
      <w:bodyDiv w:val="1"/>
      <w:marLeft w:val="0"/>
      <w:marRight w:val="0"/>
      <w:marTop w:val="0"/>
      <w:marBottom w:val="0"/>
      <w:divBdr>
        <w:top w:val="none" w:sz="0" w:space="0" w:color="auto"/>
        <w:left w:val="none" w:sz="0" w:space="0" w:color="auto"/>
        <w:bottom w:val="none" w:sz="0" w:space="0" w:color="auto"/>
        <w:right w:val="none" w:sz="0" w:space="0" w:color="auto"/>
      </w:divBdr>
    </w:div>
    <w:div w:id="788402310">
      <w:bodyDiv w:val="1"/>
      <w:marLeft w:val="0"/>
      <w:marRight w:val="0"/>
      <w:marTop w:val="0"/>
      <w:marBottom w:val="0"/>
      <w:divBdr>
        <w:top w:val="none" w:sz="0" w:space="0" w:color="auto"/>
        <w:left w:val="none" w:sz="0" w:space="0" w:color="auto"/>
        <w:bottom w:val="none" w:sz="0" w:space="0" w:color="auto"/>
        <w:right w:val="none" w:sz="0" w:space="0" w:color="auto"/>
      </w:divBdr>
    </w:div>
    <w:div w:id="797115425">
      <w:bodyDiv w:val="1"/>
      <w:marLeft w:val="0"/>
      <w:marRight w:val="0"/>
      <w:marTop w:val="0"/>
      <w:marBottom w:val="0"/>
      <w:divBdr>
        <w:top w:val="none" w:sz="0" w:space="0" w:color="auto"/>
        <w:left w:val="none" w:sz="0" w:space="0" w:color="auto"/>
        <w:bottom w:val="none" w:sz="0" w:space="0" w:color="auto"/>
        <w:right w:val="none" w:sz="0" w:space="0" w:color="auto"/>
      </w:divBdr>
    </w:div>
    <w:div w:id="798229682">
      <w:bodyDiv w:val="1"/>
      <w:marLeft w:val="0"/>
      <w:marRight w:val="0"/>
      <w:marTop w:val="0"/>
      <w:marBottom w:val="0"/>
      <w:divBdr>
        <w:top w:val="none" w:sz="0" w:space="0" w:color="auto"/>
        <w:left w:val="none" w:sz="0" w:space="0" w:color="auto"/>
        <w:bottom w:val="none" w:sz="0" w:space="0" w:color="auto"/>
        <w:right w:val="none" w:sz="0" w:space="0" w:color="auto"/>
      </w:divBdr>
    </w:div>
    <w:div w:id="803352469">
      <w:bodyDiv w:val="1"/>
      <w:marLeft w:val="0"/>
      <w:marRight w:val="0"/>
      <w:marTop w:val="0"/>
      <w:marBottom w:val="0"/>
      <w:divBdr>
        <w:top w:val="none" w:sz="0" w:space="0" w:color="auto"/>
        <w:left w:val="none" w:sz="0" w:space="0" w:color="auto"/>
        <w:bottom w:val="none" w:sz="0" w:space="0" w:color="auto"/>
        <w:right w:val="none" w:sz="0" w:space="0" w:color="auto"/>
      </w:divBdr>
    </w:div>
    <w:div w:id="805900768">
      <w:bodyDiv w:val="1"/>
      <w:marLeft w:val="0"/>
      <w:marRight w:val="0"/>
      <w:marTop w:val="0"/>
      <w:marBottom w:val="0"/>
      <w:divBdr>
        <w:top w:val="none" w:sz="0" w:space="0" w:color="auto"/>
        <w:left w:val="none" w:sz="0" w:space="0" w:color="auto"/>
        <w:bottom w:val="none" w:sz="0" w:space="0" w:color="auto"/>
        <w:right w:val="none" w:sz="0" w:space="0" w:color="auto"/>
      </w:divBdr>
    </w:div>
    <w:div w:id="812143702">
      <w:bodyDiv w:val="1"/>
      <w:marLeft w:val="0"/>
      <w:marRight w:val="0"/>
      <w:marTop w:val="0"/>
      <w:marBottom w:val="0"/>
      <w:divBdr>
        <w:top w:val="none" w:sz="0" w:space="0" w:color="auto"/>
        <w:left w:val="none" w:sz="0" w:space="0" w:color="auto"/>
        <w:bottom w:val="none" w:sz="0" w:space="0" w:color="auto"/>
        <w:right w:val="none" w:sz="0" w:space="0" w:color="auto"/>
      </w:divBdr>
    </w:div>
    <w:div w:id="813447106">
      <w:bodyDiv w:val="1"/>
      <w:marLeft w:val="0"/>
      <w:marRight w:val="0"/>
      <w:marTop w:val="0"/>
      <w:marBottom w:val="0"/>
      <w:divBdr>
        <w:top w:val="none" w:sz="0" w:space="0" w:color="auto"/>
        <w:left w:val="none" w:sz="0" w:space="0" w:color="auto"/>
        <w:bottom w:val="none" w:sz="0" w:space="0" w:color="auto"/>
        <w:right w:val="none" w:sz="0" w:space="0" w:color="auto"/>
      </w:divBdr>
    </w:div>
    <w:div w:id="819152190">
      <w:bodyDiv w:val="1"/>
      <w:marLeft w:val="0"/>
      <w:marRight w:val="0"/>
      <w:marTop w:val="0"/>
      <w:marBottom w:val="0"/>
      <w:divBdr>
        <w:top w:val="none" w:sz="0" w:space="0" w:color="auto"/>
        <w:left w:val="none" w:sz="0" w:space="0" w:color="auto"/>
        <w:bottom w:val="none" w:sz="0" w:space="0" w:color="auto"/>
        <w:right w:val="none" w:sz="0" w:space="0" w:color="auto"/>
      </w:divBdr>
    </w:div>
    <w:div w:id="821431219">
      <w:bodyDiv w:val="1"/>
      <w:marLeft w:val="0"/>
      <w:marRight w:val="0"/>
      <w:marTop w:val="0"/>
      <w:marBottom w:val="0"/>
      <w:divBdr>
        <w:top w:val="none" w:sz="0" w:space="0" w:color="auto"/>
        <w:left w:val="none" w:sz="0" w:space="0" w:color="auto"/>
        <w:bottom w:val="none" w:sz="0" w:space="0" w:color="auto"/>
        <w:right w:val="none" w:sz="0" w:space="0" w:color="auto"/>
      </w:divBdr>
    </w:div>
    <w:div w:id="821846083">
      <w:bodyDiv w:val="1"/>
      <w:marLeft w:val="0"/>
      <w:marRight w:val="0"/>
      <w:marTop w:val="0"/>
      <w:marBottom w:val="0"/>
      <w:divBdr>
        <w:top w:val="none" w:sz="0" w:space="0" w:color="auto"/>
        <w:left w:val="none" w:sz="0" w:space="0" w:color="auto"/>
        <w:bottom w:val="none" w:sz="0" w:space="0" w:color="auto"/>
        <w:right w:val="none" w:sz="0" w:space="0" w:color="auto"/>
      </w:divBdr>
    </w:div>
    <w:div w:id="836841669">
      <w:bodyDiv w:val="1"/>
      <w:marLeft w:val="0"/>
      <w:marRight w:val="0"/>
      <w:marTop w:val="0"/>
      <w:marBottom w:val="0"/>
      <w:divBdr>
        <w:top w:val="none" w:sz="0" w:space="0" w:color="auto"/>
        <w:left w:val="none" w:sz="0" w:space="0" w:color="auto"/>
        <w:bottom w:val="none" w:sz="0" w:space="0" w:color="auto"/>
        <w:right w:val="none" w:sz="0" w:space="0" w:color="auto"/>
      </w:divBdr>
    </w:div>
    <w:div w:id="836923525">
      <w:bodyDiv w:val="1"/>
      <w:marLeft w:val="0"/>
      <w:marRight w:val="0"/>
      <w:marTop w:val="0"/>
      <w:marBottom w:val="0"/>
      <w:divBdr>
        <w:top w:val="none" w:sz="0" w:space="0" w:color="auto"/>
        <w:left w:val="none" w:sz="0" w:space="0" w:color="auto"/>
        <w:bottom w:val="none" w:sz="0" w:space="0" w:color="auto"/>
        <w:right w:val="none" w:sz="0" w:space="0" w:color="auto"/>
      </w:divBdr>
    </w:div>
    <w:div w:id="838350751">
      <w:bodyDiv w:val="1"/>
      <w:marLeft w:val="0"/>
      <w:marRight w:val="0"/>
      <w:marTop w:val="0"/>
      <w:marBottom w:val="0"/>
      <w:divBdr>
        <w:top w:val="none" w:sz="0" w:space="0" w:color="auto"/>
        <w:left w:val="none" w:sz="0" w:space="0" w:color="auto"/>
        <w:bottom w:val="none" w:sz="0" w:space="0" w:color="auto"/>
        <w:right w:val="none" w:sz="0" w:space="0" w:color="auto"/>
      </w:divBdr>
    </w:div>
    <w:div w:id="839001558">
      <w:bodyDiv w:val="1"/>
      <w:marLeft w:val="0"/>
      <w:marRight w:val="0"/>
      <w:marTop w:val="0"/>
      <w:marBottom w:val="0"/>
      <w:divBdr>
        <w:top w:val="none" w:sz="0" w:space="0" w:color="auto"/>
        <w:left w:val="none" w:sz="0" w:space="0" w:color="auto"/>
        <w:bottom w:val="none" w:sz="0" w:space="0" w:color="auto"/>
        <w:right w:val="none" w:sz="0" w:space="0" w:color="auto"/>
      </w:divBdr>
    </w:div>
    <w:div w:id="839779973">
      <w:bodyDiv w:val="1"/>
      <w:marLeft w:val="0"/>
      <w:marRight w:val="0"/>
      <w:marTop w:val="0"/>
      <w:marBottom w:val="0"/>
      <w:divBdr>
        <w:top w:val="none" w:sz="0" w:space="0" w:color="auto"/>
        <w:left w:val="none" w:sz="0" w:space="0" w:color="auto"/>
        <w:bottom w:val="none" w:sz="0" w:space="0" w:color="auto"/>
        <w:right w:val="none" w:sz="0" w:space="0" w:color="auto"/>
      </w:divBdr>
    </w:div>
    <w:div w:id="858391010">
      <w:bodyDiv w:val="1"/>
      <w:marLeft w:val="0"/>
      <w:marRight w:val="0"/>
      <w:marTop w:val="0"/>
      <w:marBottom w:val="0"/>
      <w:divBdr>
        <w:top w:val="none" w:sz="0" w:space="0" w:color="auto"/>
        <w:left w:val="none" w:sz="0" w:space="0" w:color="auto"/>
        <w:bottom w:val="none" w:sz="0" w:space="0" w:color="auto"/>
        <w:right w:val="none" w:sz="0" w:space="0" w:color="auto"/>
      </w:divBdr>
    </w:div>
    <w:div w:id="867060825">
      <w:bodyDiv w:val="1"/>
      <w:marLeft w:val="0"/>
      <w:marRight w:val="0"/>
      <w:marTop w:val="0"/>
      <w:marBottom w:val="0"/>
      <w:divBdr>
        <w:top w:val="none" w:sz="0" w:space="0" w:color="auto"/>
        <w:left w:val="none" w:sz="0" w:space="0" w:color="auto"/>
        <w:bottom w:val="none" w:sz="0" w:space="0" w:color="auto"/>
        <w:right w:val="none" w:sz="0" w:space="0" w:color="auto"/>
      </w:divBdr>
    </w:div>
    <w:div w:id="869563518">
      <w:bodyDiv w:val="1"/>
      <w:marLeft w:val="0"/>
      <w:marRight w:val="0"/>
      <w:marTop w:val="0"/>
      <w:marBottom w:val="0"/>
      <w:divBdr>
        <w:top w:val="none" w:sz="0" w:space="0" w:color="auto"/>
        <w:left w:val="none" w:sz="0" w:space="0" w:color="auto"/>
        <w:bottom w:val="none" w:sz="0" w:space="0" w:color="auto"/>
        <w:right w:val="none" w:sz="0" w:space="0" w:color="auto"/>
      </w:divBdr>
    </w:div>
    <w:div w:id="872035560">
      <w:bodyDiv w:val="1"/>
      <w:marLeft w:val="0"/>
      <w:marRight w:val="0"/>
      <w:marTop w:val="0"/>
      <w:marBottom w:val="0"/>
      <w:divBdr>
        <w:top w:val="none" w:sz="0" w:space="0" w:color="auto"/>
        <w:left w:val="none" w:sz="0" w:space="0" w:color="auto"/>
        <w:bottom w:val="none" w:sz="0" w:space="0" w:color="auto"/>
        <w:right w:val="none" w:sz="0" w:space="0" w:color="auto"/>
      </w:divBdr>
    </w:div>
    <w:div w:id="872422416">
      <w:bodyDiv w:val="1"/>
      <w:marLeft w:val="0"/>
      <w:marRight w:val="0"/>
      <w:marTop w:val="0"/>
      <w:marBottom w:val="0"/>
      <w:divBdr>
        <w:top w:val="none" w:sz="0" w:space="0" w:color="auto"/>
        <w:left w:val="none" w:sz="0" w:space="0" w:color="auto"/>
        <w:bottom w:val="none" w:sz="0" w:space="0" w:color="auto"/>
        <w:right w:val="none" w:sz="0" w:space="0" w:color="auto"/>
      </w:divBdr>
    </w:div>
    <w:div w:id="873225295">
      <w:bodyDiv w:val="1"/>
      <w:marLeft w:val="0"/>
      <w:marRight w:val="0"/>
      <w:marTop w:val="0"/>
      <w:marBottom w:val="0"/>
      <w:divBdr>
        <w:top w:val="none" w:sz="0" w:space="0" w:color="auto"/>
        <w:left w:val="none" w:sz="0" w:space="0" w:color="auto"/>
        <w:bottom w:val="none" w:sz="0" w:space="0" w:color="auto"/>
        <w:right w:val="none" w:sz="0" w:space="0" w:color="auto"/>
      </w:divBdr>
    </w:div>
    <w:div w:id="879822837">
      <w:bodyDiv w:val="1"/>
      <w:marLeft w:val="0"/>
      <w:marRight w:val="0"/>
      <w:marTop w:val="0"/>
      <w:marBottom w:val="0"/>
      <w:divBdr>
        <w:top w:val="none" w:sz="0" w:space="0" w:color="auto"/>
        <w:left w:val="none" w:sz="0" w:space="0" w:color="auto"/>
        <w:bottom w:val="none" w:sz="0" w:space="0" w:color="auto"/>
        <w:right w:val="none" w:sz="0" w:space="0" w:color="auto"/>
      </w:divBdr>
    </w:div>
    <w:div w:id="885028385">
      <w:bodyDiv w:val="1"/>
      <w:marLeft w:val="0"/>
      <w:marRight w:val="0"/>
      <w:marTop w:val="0"/>
      <w:marBottom w:val="0"/>
      <w:divBdr>
        <w:top w:val="none" w:sz="0" w:space="0" w:color="auto"/>
        <w:left w:val="none" w:sz="0" w:space="0" w:color="auto"/>
        <w:bottom w:val="none" w:sz="0" w:space="0" w:color="auto"/>
        <w:right w:val="none" w:sz="0" w:space="0" w:color="auto"/>
      </w:divBdr>
    </w:div>
    <w:div w:id="887304483">
      <w:bodyDiv w:val="1"/>
      <w:marLeft w:val="0"/>
      <w:marRight w:val="0"/>
      <w:marTop w:val="0"/>
      <w:marBottom w:val="0"/>
      <w:divBdr>
        <w:top w:val="none" w:sz="0" w:space="0" w:color="auto"/>
        <w:left w:val="none" w:sz="0" w:space="0" w:color="auto"/>
        <w:bottom w:val="none" w:sz="0" w:space="0" w:color="auto"/>
        <w:right w:val="none" w:sz="0" w:space="0" w:color="auto"/>
      </w:divBdr>
    </w:div>
    <w:div w:id="889000039">
      <w:bodyDiv w:val="1"/>
      <w:marLeft w:val="0"/>
      <w:marRight w:val="0"/>
      <w:marTop w:val="0"/>
      <w:marBottom w:val="0"/>
      <w:divBdr>
        <w:top w:val="none" w:sz="0" w:space="0" w:color="auto"/>
        <w:left w:val="none" w:sz="0" w:space="0" w:color="auto"/>
        <w:bottom w:val="none" w:sz="0" w:space="0" w:color="auto"/>
        <w:right w:val="none" w:sz="0" w:space="0" w:color="auto"/>
      </w:divBdr>
    </w:div>
    <w:div w:id="889464301">
      <w:bodyDiv w:val="1"/>
      <w:marLeft w:val="0"/>
      <w:marRight w:val="0"/>
      <w:marTop w:val="0"/>
      <w:marBottom w:val="0"/>
      <w:divBdr>
        <w:top w:val="none" w:sz="0" w:space="0" w:color="auto"/>
        <w:left w:val="none" w:sz="0" w:space="0" w:color="auto"/>
        <w:bottom w:val="none" w:sz="0" w:space="0" w:color="auto"/>
        <w:right w:val="none" w:sz="0" w:space="0" w:color="auto"/>
      </w:divBdr>
    </w:div>
    <w:div w:id="898899373">
      <w:bodyDiv w:val="1"/>
      <w:marLeft w:val="0"/>
      <w:marRight w:val="0"/>
      <w:marTop w:val="0"/>
      <w:marBottom w:val="0"/>
      <w:divBdr>
        <w:top w:val="none" w:sz="0" w:space="0" w:color="auto"/>
        <w:left w:val="none" w:sz="0" w:space="0" w:color="auto"/>
        <w:bottom w:val="none" w:sz="0" w:space="0" w:color="auto"/>
        <w:right w:val="none" w:sz="0" w:space="0" w:color="auto"/>
      </w:divBdr>
    </w:div>
    <w:div w:id="905922609">
      <w:bodyDiv w:val="1"/>
      <w:marLeft w:val="0"/>
      <w:marRight w:val="0"/>
      <w:marTop w:val="0"/>
      <w:marBottom w:val="0"/>
      <w:divBdr>
        <w:top w:val="none" w:sz="0" w:space="0" w:color="auto"/>
        <w:left w:val="none" w:sz="0" w:space="0" w:color="auto"/>
        <w:bottom w:val="none" w:sz="0" w:space="0" w:color="auto"/>
        <w:right w:val="none" w:sz="0" w:space="0" w:color="auto"/>
      </w:divBdr>
    </w:div>
    <w:div w:id="906694752">
      <w:bodyDiv w:val="1"/>
      <w:marLeft w:val="0"/>
      <w:marRight w:val="0"/>
      <w:marTop w:val="0"/>
      <w:marBottom w:val="0"/>
      <w:divBdr>
        <w:top w:val="none" w:sz="0" w:space="0" w:color="auto"/>
        <w:left w:val="none" w:sz="0" w:space="0" w:color="auto"/>
        <w:bottom w:val="none" w:sz="0" w:space="0" w:color="auto"/>
        <w:right w:val="none" w:sz="0" w:space="0" w:color="auto"/>
      </w:divBdr>
    </w:div>
    <w:div w:id="909658099">
      <w:bodyDiv w:val="1"/>
      <w:marLeft w:val="0"/>
      <w:marRight w:val="0"/>
      <w:marTop w:val="0"/>
      <w:marBottom w:val="0"/>
      <w:divBdr>
        <w:top w:val="none" w:sz="0" w:space="0" w:color="auto"/>
        <w:left w:val="none" w:sz="0" w:space="0" w:color="auto"/>
        <w:bottom w:val="none" w:sz="0" w:space="0" w:color="auto"/>
        <w:right w:val="none" w:sz="0" w:space="0" w:color="auto"/>
      </w:divBdr>
    </w:div>
    <w:div w:id="910042858">
      <w:bodyDiv w:val="1"/>
      <w:marLeft w:val="0"/>
      <w:marRight w:val="0"/>
      <w:marTop w:val="0"/>
      <w:marBottom w:val="0"/>
      <w:divBdr>
        <w:top w:val="none" w:sz="0" w:space="0" w:color="auto"/>
        <w:left w:val="none" w:sz="0" w:space="0" w:color="auto"/>
        <w:bottom w:val="none" w:sz="0" w:space="0" w:color="auto"/>
        <w:right w:val="none" w:sz="0" w:space="0" w:color="auto"/>
      </w:divBdr>
    </w:div>
    <w:div w:id="910509747">
      <w:bodyDiv w:val="1"/>
      <w:marLeft w:val="0"/>
      <w:marRight w:val="0"/>
      <w:marTop w:val="0"/>
      <w:marBottom w:val="0"/>
      <w:divBdr>
        <w:top w:val="none" w:sz="0" w:space="0" w:color="auto"/>
        <w:left w:val="none" w:sz="0" w:space="0" w:color="auto"/>
        <w:bottom w:val="none" w:sz="0" w:space="0" w:color="auto"/>
        <w:right w:val="none" w:sz="0" w:space="0" w:color="auto"/>
      </w:divBdr>
    </w:div>
    <w:div w:id="915938179">
      <w:bodyDiv w:val="1"/>
      <w:marLeft w:val="0"/>
      <w:marRight w:val="0"/>
      <w:marTop w:val="0"/>
      <w:marBottom w:val="0"/>
      <w:divBdr>
        <w:top w:val="none" w:sz="0" w:space="0" w:color="auto"/>
        <w:left w:val="none" w:sz="0" w:space="0" w:color="auto"/>
        <w:bottom w:val="none" w:sz="0" w:space="0" w:color="auto"/>
        <w:right w:val="none" w:sz="0" w:space="0" w:color="auto"/>
      </w:divBdr>
    </w:div>
    <w:div w:id="919095070">
      <w:bodyDiv w:val="1"/>
      <w:marLeft w:val="0"/>
      <w:marRight w:val="0"/>
      <w:marTop w:val="0"/>
      <w:marBottom w:val="0"/>
      <w:divBdr>
        <w:top w:val="none" w:sz="0" w:space="0" w:color="auto"/>
        <w:left w:val="none" w:sz="0" w:space="0" w:color="auto"/>
        <w:bottom w:val="none" w:sz="0" w:space="0" w:color="auto"/>
        <w:right w:val="none" w:sz="0" w:space="0" w:color="auto"/>
      </w:divBdr>
    </w:div>
    <w:div w:id="922497226">
      <w:bodyDiv w:val="1"/>
      <w:marLeft w:val="0"/>
      <w:marRight w:val="0"/>
      <w:marTop w:val="0"/>
      <w:marBottom w:val="0"/>
      <w:divBdr>
        <w:top w:val="none" w:sz="0" w:space="0" w:color="auto"/>
        <w:left w:val="none" w:sz="0" w:space="0" w:color="auto"/>
        <w:bottom w:val="none" w:sz="0" w:space="0" w:color="auto"/>
        <w:right w:val="none" w:sz="0" w:space="0" w:color="auto"/>
      </w:divBdr>
    </w:div>
    <w:div w:id="924342907">
      <w:bodyDiv w:val="1"/>
      <w:marLeft w:val="0"/>
      <w:marRight w:val="0"/>
      <w:marTop w:val="0"/>
      <w:marBottom w:val="0"/>
      <w:divBdr>
        <w:top w:val="none" w:sz="0" w:space="0" w:color="auto"/>
        <w:left w:val="none" w:sz="0" w:space="0" w:color="auto"/>
        <w:bottom w:val="none" w:sz="0" w:space="0" w:color="auto"/>
        <w:right w:val="none" w:sz="0" w:space="0" w:color="auto"/>
      </w:divBdr>
    </w:div>
    <w:div w:id="925965699">
      <w:bodyDiv w:val="1"/>
      <w:marLeft w:val="0"/>
      <w:marRight w:val="0"/>
      <w:marTop w:val="0"/>
      <w:marBottom w:val="0"/>
      <w:divBdr>
        <w:top w:val="none" w:sz="0" w:space="0" w:color="auto"/>
        <w:left w:val="none" w:sz="0" w:space="0" w:color="auto"/>
        <w:bottom w:val="none" w:sz="0" w:space="0" w:color="auto"/>
        <w:right w:val="none" w:sz="0" w:space="0" w:color="auto"/>
      </w:divBdr>
    </w:div>
    <w:div w:id="929853063">
      <w:bodyDiv w:val="1"/>
      <w:marLeft w:val="0"/>
      <w:marRight w:val="0"/>
      <w:marTop w:val="0"/>
      <w:marBottom w:val="0"/>
      <w:divBdr>
        <w:top w:val="none" w:sz="0" w:space="0" w:color="auto"/>
        <w:left w:val="none" w:sz="0" w:space="0" w:color="auto"/>
        <w:bottom w:val="none" w:sz="0" w:space="0" w:color="auto"/>
        <w:right w:val="none" w:sz="0" w:space="0" w:color="auto"/>
      </w:divBdr>
    </w:div>
    <w:div w:id="932711196">
      <w:bodyDiv w:val="1"/>
      <w:marLeft w:val="0"/>
      <w:marRight w:val="0"/>
      <w:marTop w:val="0"/>
      <w:marBottom w:val="0"/>
      <w:divBdr>
        <w:top w:val="none" w:sz="0" w:space="0" w:color="auto"/>
        <w:left w:val="none" w:sz="0" w:space="0" w:color="auto"/>
        <w:bottom w:val="none" w:sz="0" w:space="0" w:color="auto"/>
        <w:right w:val="none" w:sz="0" w:space="0" w:color="auto"/>
      </w:divBdr>
    </w:div>
    <w:div w:id="933172514">
      <w:bodyDiv w:val="1"/>
      <w:marLeft w:val="0"/>
      <w:marRight w:val="0"/>
      <w:marTop w:val="0"/>
      <w:marBottom w:val="0"/>
      <w:divBdr>
        <w:top w:val="none" w:sz="0" w:space="0" w:color="auto"/>
        <w:left w:val="none" w:sz="0" w:space="0" w:color="auto"/>
        <w:bottom w:val="none" w:sz="0" w:space="0" w:color="auto"/>
        <w:right w:val="none" w:sz="0" w:space="0" w:color="auto"/>
      </w:divBdr>
    </w:div>
    <w:div w:id="933828746">
      <w:bodyDiv w:val="1"/>
      <w:marLeft w:val="0"/>
      <w:marRight w:val="0"/>
      <w:marTop w:val="0"/>
      <w:marBottom w:val="0"/>
      <w:divBdr>
        <w:top w:val="none" w:sz="0" w:space="0" w:color="auto"/>
        <w:left w:val="none" w:sz="0" w:space="0" w:color="auto"/>
        <w:bottom w:val="none" w:sz="0" w:space="0" w:color="auto"/>
        <w:right w:val="none" w:sz="0" w:space="0" w:color="auto"/>
      </w:divBdr>
    </w:div>
    <w:div w:id="934947794">
      <w:bodyDiv w:val="1"/>
      <w:marLeft w:val="0"/>
      <w:marRight w:val="0"/>
      <w:marTop w:val="0"/>
      <w:marBottom w:val="0"/>
      <w:divBdr>
        <w:top w:val="none" w:sz="0" w:space="0" w:color="auto"/>
        <w:left w:val="none" w:sz="0" w:space="0" w:color="auto"/>
        <w:bottom w:val="none" w:sz="0" w:space="0" w:color="auto"/>
        <w:right w:val="none" w:sz="0" w:space="0" w:color="auto"/>
      </w:divBdr>
    </w:div>
    <w:div w:id="945117470">
      <w:bodyDiv w:val="1"/>
      <w:marLeft w:val="0"/>
      <w:marRight w:val="0"/>
      <w:marTop w:val="0"/>
      <w:marBottom w:val="0"/>
      <w:divBdr>
        <w:top w:val="none" w:sz="0" w:space="0" w:color="auto"/>
        <w:left w:val="none" w:sz="0" w:space="0" w:color="auto"/>
        <w:bottom w:val="none" w:sz="0" w:space="0" w:color="auto"/>
        <w:right w:val="none" w:sz="0" w:space="0" w:color="auto"/>
      </w:divBdr>
    </w:div>
    <w:div w:id="952711639">
      <w:bodyDiv w:val="1"/>
      <w:marLeft w:val="0"/>
      <w:marRight w:val="0"/>
      <w:marTop w:val="0"/>
      <w:marBottom w:val="0"/>
      <w:divBdr>
        <w:top w:val="none" w:sz="0" w:space="0" w:color="auto"/>
        <w:left w:val="none" w:sz="0" w:space="0" w:color="auto"/>
        <w:bottom w:val="none" w:sz="0" w:space="0" w:color="auto"/>
        <w:right w:val="none" w:sz="0" w:space="0" w:color="auto"/>
      </w:divBdr>
    </w:div>
    <w:div w:id="958486765">
      <w:bodyDiv w:val="1"/>
      <w:marLeft w:val="0"/>
      <w:marRight w:val="0"/>
      <w:marTop w:val="0"/>
      <w:marBottom w:val="0"/>
      <w:divBdr>
        <w:top w:val="none" w:sz="0" w:space="0" w:color="auto"/>
        <w:left w:val="none" w:sz="0" w:space="0" w:color="auto"/>
        <w:bottom w:val="none" w:sz="0" w:space="0" w:color="auto"/>
        <w:right w:val="none" w:sz="0" w:space="0" w:color="auto"/>
      </w:divBdr>
    </w:div>
    <w:div w:id="974795398">
      <w:bodyDiv w:val="1"/>
      <w:marLeft w:val="0"/>
      <w:marRight w:val="0"/>
      <w:marTop w:val="0"/>
      <w:marBottom w:val="0"/>
      <w:divBdr>
        <w:top w:val="none" w:sz="0" w:space="0" w:color="auto"/>
        <w:left w:val="none" w:sz="0" w:space="0" w:color="auto"/>
        <w:bottom w:val="none" w:sz="0" w:space="0" w:color="auto"/>
        <w:right w:val="none" w:sz="0" w:space="0" w:color="auto"/>
      </w:divBdr>
    </w:div>
    <w:div w:id="975182533">
      <w:bodyDiv w:val="1"/>
      <w:marLeft w:val="0"/>
      <w:marRight w:val="0"/>
      <w:marTop w:val="0"/>
      <w:marBottom w:val="0"/>
      <w:divBdr>
        <w:top w:val="none" w:sz="0" w:space="0" w:color="auto"/>
        <w:left w:val="none" w:sz="0" w:space="0" w:color="auto"/>
        <w:bottom w:val="none" w:sz="0" w:space="0" w:color="auto"/>
        <w:right w:val="none" w:sz="0" w:space="0" w:color="auto"/>
      </w:divBdr>
    </w:div>
    <w:div w:id="976494367">
      <w:bodyDiv w:val="1"/>
      <w:marLeft w:val="0"/>
      <w:marRight w:val="0"/>
      <w:marTop w:val="0"/>
      <w:marBottom w:val="0"/>
      <w:divBdr>
        <w:top w:val="none" w:sz="0" w:space="0" w:color="auto"/>
        <w:left w:val="none" w:sz="0" w:space="0" w:color="auto"/>
        <w:bottom w:val="none" w:sz="0" w:space="0" w:color="auto"/>
        <w:right w:val="none" w:sz="0" w:space="0" w:color="auto"/>
      </w:divBdr>
    </w:div>
    <w:div w:id="981495890">
      <w:bodyDiv w:val="1"/>
      <w:marLeft w:val="0"/>
      <w:marRight w:val="0"/>
      <w:marTop w:val="0"/>
      <w:marBottom w:val="0"/>
      <w:divBdr>
        <w:top w:val="none" w:sz="0" w:space="0" w:color="auto"/>
        <w:left w:val="none" w:sz="0" w:space="0" w:color="auto"/>
        <w:bottom w:val="none" w:sz="0" w:space="0" w:color="auto"/>
        <w:right w:val="none" w:sz="0" w:space="0" w:color="auto"/>
      </w:divBdr>
    </w:div>
    <w:div w:id="982007553">
      <w:bodyDiv w:val="1"/>
      <w:marLeft w:val="0"/>
      <w:marRight w:val="0"/>
      <w:marTop w:val="0"/>
      <w:marBottom w:val="0"/>
      <w:divBdr>
        <w:top w:val="none" w:sz="0" w:space="0" w:color="auto"/>
        <w:left w:val="none" w:sz="0" w:space="0" w:color="auto"/>
        <w:bottom w:val="none" w:sz="0" w:space="0" w:color="auto"/>
        <w:right w:val="none" w:sz="0" w:space="0" w:color="auto"/>
      </w:divBdr>
    </w:div>
    <w:div w:id="982079219">
      <w:bodyDiv w:val="1"/>
      <w:marLeft w:val="0"/>
      <w:marRight w:val="0"/>
      <w:marTop w:val="0"/>
      <w:marBottom w:val="0"/>
      <w:divBdr>
        <w:top w:val="none" w:sz="0" w:space="0" w:color="auto"/>
        <w:left w:val="none" w:sz="0" w:space="0" w:color="auto"/>
        <w:bottom w:val="none" w:sz="0" w:space="0" w:color="auto"/>
        <w:right w:val="none" w:sz="0" w:space="0" w:color="auto"/>
      </w:divBdr>
    </w:div>
    <w:div w:id="982848556">
      <w:bodyDiv w:val="1"/>
      <w:marLeft w:val="0"/>
      <w:marRight w:val="0"/>
      <w:marTop w:val="0"/>
      <w:marBottom w:val="0"/>
      <w:divBdr>
        <w:top w:val="none" w:sz="0" w:space="0" w:color="auto"/>
        <w:left w:val="none" w:sz="0" w:space="0" w:color="auto"/>
        <w:bottom w:val="none" w:sz="0" w:space="0" w:color="auto"/>
        <w:right w:val="none" w:sz="0" w:space="0" w:color="auto"/>
      </w:divBdr>
    </w:div>
    <w:div w:id="994383945">
      <w:bodyDiv w:val="1"/>
      <w:marLeft w:val="0"/>
      <w:marRight w:val="0"/>
      <w:marTop w:val="0"/>
      <w:marBottom w:val="0"/>
      <w:divBdr>
        <w:top w:val="none" w:sz="0" w:space="0" w:color="auto"/>
        <w:left w:val="none" w:sz="0" w:space="0" w:color="auto"/>
        <w:bottom w:val="none" w:sz="0" w:space="0" w:color="auto"/>
        <w:right w:val="none" w:sz="0" w:space="0" w:color="auto"/>
      </w:divBdr>
    </w:div>
    <w:div w:id="995571693">
      <w:bodyDiv w:val="1"/>
      <w:marLeft w:val="0"/>
      <w:marRight w:val="0"/>
      <w:marTop w:val="0"/>
      <w:marBottom w:val="0"/>
      <w:divBdr>
        <w:top w:val="none" w:sz="0" w:space="0" w:color="auto"/>
        <w:left w:val="none" w:sz="0" w:space="0" w:color="auto"/>
        <w:bottom w:val="none" w:sz="0" w:space="0" w:color="auto"/>
        <w:right w:val="none" w:sz="0" w:space="0" w:color="auto"/>
      </w:divBdr>
    </w:div>
    <w:div w:id="1002585501">
      <w:bodyDiv w:val="1"/>
      <w:marLeft w:val="0"/>
      <w:marRight w:val="0"/>
      <w:marTop w:val="0"/>
      <w:marBottom w:val="0"/>
      <w:divBdr>
        <w:top w:val="none" w:sz="0" w:space="0" w:color="auto"/>
        <w:left w:val="none" w:sz="0" w:space="0" w:color="auto"/>
        <w:bottom w:val="none" w:sz="0" w:space="0" w:color="auto"/>
        <w:right w:val="none" w:sz="0" w:space="0" w:color="auto"/>
      </w:divBdr>
    </w:div>
    <w:div w:id="1003555136">
      <w:bodyDiv w:val="1"/>
      <w:marLeft w:val="0"/>
      <w:marRight w:val="0"/>
      <w:marTop w:val="0"/>
      <w:marBottom w:val="0"/>
      <w:divBdr>
        <w:top w:val="none" w:sz="0" w:space="0" w:color="auto"/>
        <w:left w:val="none" w:sz="0" w:space="0" w:color="auto"/>
        <w:bottom w:val="none" w:sz="0" w:space="0" w:color="auto"/>
        <w:right w:val="none" w:sz="0" w:space="0" w:color="auto"/>
      </w:divBdr>
    </w:div>
    <w:div w:id="1005867472">
      <w:bodyDiv w:val="1"/>
      <w:marLeft w:val="0"/>
      <w:marRight w:val="0"/>
      <w:marTop w:val="0"/>
      <w:marBottom w:val="0"/>
      <w:divBdr>
        <w:top w:val="none" w:sz="0" w:space="0" w:color="auto"/>
        <w:left w:val="none" w:sz="0" w:space="0" w:color="auto"/>
        <w:bottom w:val="none" w:sz="0" w:space="0" w:color="auto"/>
        <w:right w:val="none" w:sz="0" w:space="0" w:color="auto"/>
      </w:divBdr>
    </w:div>
    <w:div w:id="1011377988">
      <w:bodyDiv w:val="1"/>
      <w:marLeft w:val="0"/>
      <w:marRight w:val="0"/>
      <w:marTop w:val="0"/>
      <w:marBottom w:val="0"/>
      <w:divBdr>
        <w:top w:val="none" w:sz="0" w:space="0" w:color="auto"/>
        <w:left w:val="none" w:sz="0" w:space="0" w:color="auto"/>
        <w:bottom w:val="none" w:sz="0" w:space="0" w:color="auto"/>
        <w:right w:val="none" w:sz="0" w:space="0" w:color="auto"/>
      </w:divBdr>
    </w:div>
    <w:div w:id="1011447896">
      <w:bodyDiv w:val="1"/>
      <w:marLeft w:val="0"/>
      <w:marRight w:val="0"/>
      <w:marTop w:val="0"/>
      <w:marBottom w:val="0"/>
      <w:divBdr>
        <w:top w:val="none" w:sz="0" w:space="0" w:color="auto"/>
        <w:left w:val="none" w:sz="0" w:space="0" w:color="auto"/>
        <w:bottom w:val="none" w:sz="0" w:space="0" w:color="auto"/>
        <w:right w:val="none" w:sz="0" w:space="0" w:color="auto"/>
      </w:divBdr>
    </w:div>
    <w:div w:id="1015575191">
      <w:bodyDiv w:val="1"/>
      <w:marLeft w:val="0"/>
      <w:marRight w:val="0"/>
      <w:marTop w:val="0"/>
      <w:marBottom w:val="0"/>
      <w:divBdr>
        <w:top w:val="none" w:sz="0" w:space="0" w:color="auto"/>
        <w:left w:val="none" w:sz="0" w:space="0" w:color="auto"/>
        <w:bottom w:val="none" w:sz="0" w:space="0" w:color="auto"/>
        <w:right w:val="none" w:sz="0" w:space="0" w:color="auto"/>
      </w:divBdr>
    </w:div>
    <w:div w:id="1017460918">
      <w:bodyDiv w:val="1"/>
      <w:marLeft w:val="0"/>
      <w:marRight w:val="0"/>
      <w:marTop w:val="0"/>
      <w:marBottom w:val="0"/>
      <w:divBdr>
        <w:top w:val="none" w:sz="0" w:space="0" w:color="auto"/>
        <w:left w:val="none" w:sz="0" w:space="0" w:color="auto"/>
        <w:bottom w:val="none" w:sz="0" w:space="0" w:color="auto"/>
        <w:right w:val="none" w:sz="0" w:space="0" w:color="auto"/>
      </w:divBdr>
    </w:div>
    <w:div w:id="1017806336">
      <w:bodyDiv w:val="1"/>
      <w:marLeft w:val="0"/>
      <w:marRight w:val="0"/>
      <w:marTop w:val="0"/>
      <w:marBottom w:val="0"/>
      <w:divBdr>
        <w:top w:val="none" w:sz="0" w:space="0" w:color="auto"/>
        <w:left w:val="none" w:sz="0" w:space="0" w:color="auto"/>
        <w:bottom w:val="none" w:sz="0" w:space="0" w:color="auto"/>
        <w:right w:val="none" w:sz="0" w:space="0" w:color="auto"/>
      </w:divBdr>
    </w:div>
    <w:div w:id="1018311920">
      <w:bodyDiv w:val="1"/>
      <w:marLeft w:val="0"/>
      <w:marRight w:val="0"/>
      <w:marTop w:val="0"/>
      <w:marBottom w:val="0"/>
      <w:divBdr>
        <w:top w:val="none" w:sz="0" w:space="0" w:color="auto"/>
        <w:left w:val="none" w:sz="0" w:space="0" w:color="auto"/>
        <w:bottom w:val="none" w:sz="0" w:space="0" w:color="auto"/>
        <w:right w:val="none" w:sz="0" w:space="0" w:color="auto"/>
      </w:divBdr>
    </w:div>
    <w:div w:id="1022626433">
      <w:bodyDiv w:val="1"/>
      <w:marLeft w:val="0"/>
      <w:marRight w:val="0"/>
      <w:marTop w:val="0"/>
      <w:marBottom w:val="0"/>
      <w:divBdr>
        <w:top w:val="none" w:sz="0" w:space="0" w:color="auto"/>
        <w:left w:val="none" w:sz="0" w:space="0" w:color="auto"/>
        <w:bottom w:val="none" w:sz="0" w:space="0" w:color="auto"/>
        <w:right w:val="none" w:sz="0" w:space="0" w:color="auto"/>
      </w:divBdr>
    </w:div>
    <w:div w:id="1025398720">
      <w:bodyDiv w:val="1"/>
      <w:marLeft w:val="0"/>
      <w:marRight w:val="0"/>
      <w:marTop w:val="0"/>
      <w:marBottom w:val="0"/>
      <w:divBdr>
        <w:top w:val="none" w:sz="0" w:space="0" w:color="auto"/>
        <w:left w:val="none" w:sz="0" w:space="0" w:color="auto"/>
        <w:bottom w:val="none" w:sz="0" w:space="0" w:color="auto"/>
        <w:right w:val="none" w:sz="0" w:space="0" w:color="auto"/>
      </w:divBdr>
    </w:div>
    <w:div w:id="1025399603">
      <w:bodyDiv w:val="1"/>
      <w:marLeft w:val="0"/>
      <w:marRight w:val="0"/>
      <w:marTop w:val="0"/>
      <w:marBottom w:val="0"/>
      <w:divBdr>
        <w:top w:val="none" w:sz="0" w:space="0" w:color="auto"/>
        <w:left w:val="none" w:sz="0" w:space="0" w:color="auto"/>
        <w:bottom w:val="none" w:sz="0" w:space="0" w:color="auto"/>
        <w:right w:val="none" w:sz="0" w:space="0" w:color="auto"/>
      </w:divBdr>
    </w:div>
    <w:div w:id="1038777064">
      <w:bodyDiv w:val="1"/>
      <w:marLeft w:val="0"/>
      <w:marRight w:val="0"/>
      <w:marTop w:val="0"/>
      <w:marBottom w:val="0"/>
      <w:divBdr>
        <w:top w:val="none" w:sz="0" w:space="0" w:color="auto"/>
        <w:left w:val="none" w:sz="0" w:space="0" w:color="auto"/>
        <w:bottom w:val="none" w:sz="0" w:space="0" w:color="auto"/>
        <w:right w:val="none" w:sz="0" w:space="0" w:color="auto"/>
      </w:divBdr>
    </w:div>
    <w:div w:id="1041589918">
      <w:bodyDiv w:val="1"/>
      <w:marLeft w:val="0"/>
      <w:marRight w:val="0"/>
      <w:marTop w:val="0"/>
      <w:marBottom w:val="0"/>
      <w:divBdr>
        <w:top w:val="none" w:sz="0" w:space="0" w:color="auto"/>
        <w:left w:val="none" w:sz="0" w:space="0" w:color="auto"/>
        <w:bottom w:val="none" w:sz="0" w:space="0" w:color="auto"/>
        <w:right w:val="none" w:sz="0" w:space="0" w:color="auto"/>
      </w:divBdr>
    </w:div>
    <w:div w:id="1048650846">
      <w:bodyDiv w:val="1"/>
      <w:marLeft w:val="0"/>
      <w:marRight w:val="0"/>
      <w:marTop w:val="0"/>
      <w:marBottom w:val="0"/>
      <w:divBdr>
        <w:top w:val="none" w:sz="0" w:space="0" w:color="auto"/>
        <w:left w:val="none" w:sz="0" w:space="0" w:color="auto"/>
        <w:bottom w:val="none" w:sz="0" w:space="0" w:color="auto"/>
        <w:right w:val="none" w:sz="0" w:space="0" w:color="auto"/>
      </w:divBdr>
    </w:div>
    <w:div w:id="1051005761">
      <w:bodyDiv w:val="1"/>
      <w:marLeft w:val="0"/>
      <w:marRight w:val="0"/>
      <w:marTop w:val="0"/>
      <w:marBottom w:val="0"/>
      <w:divBdr>
        <w:top w:val="none" w:sz="0" w:space="0" w:color="auto"/>
        <w:left w:val="none" w:sz="0" w:space="0" w:color="auto"/>
        <w:bottom w:val="none" w:sz="0" w:space="0" w:color="auto"/>
        <w:right w:val="none" w:sz="0" w:space="0" w:color="auto"/>
      </w:divBdr>
    </w:div>
    <w:div w:id="1055398481">
      <w:bodyDiv w:val="1"/>
      <w:marLeft w:val="0"/>
      <w:marRight w:val="0"/>
      <w:marTop w:val="0"/>
      <w:marBottom w:val="0"/>
      <w:divBdr>
        <w:top w:val="none" w:sz="0" w:space="0" w:color="auto"/>
        <w:left w:val="none" w:sz="0" w:space="0" w:color="auto"/>
        <w:bottom w:val="none" w:sz="0" w:space="0" w:color="auto"/>
        <w:right w:val="none" w:sz="0" w:space="0" w:color="auto"/>
      </w:divBdr>
    </w:div>
    <w:div w:id="1055814689">
      <w:bodyDiv w:val="1"/>
      <w:marLeft w:val="0"/>
      <w:marRight w:val="0"/>
      <w:marTop w:val="0"/>
      <w:marBottom w:val="0"/>
      <w:divBdr>
        <w:top w:val="none" w:sz="0" w:space="0" w:color="auto"/>
        <w:left w:val="none" w:sz="0" w:space="0" w:color="auto"/>
        <w:bottom w:val="none" w:sz="0" w:space="0" w:color="auto"/>
        <w:right w:val="none" w:sz="0" w:space="0" w:color="auto"/>
      </w:divBdr>
    </w:div>
    <w:div w:id="1056466753">
      <w:bodyDiv w:val="1"/>
      <w:marLeft w:val="0"/>
      <w:marRight w:val="0"/>
      <w:marTop w:val="0"/>
      <w:marBottom w:val="0"/>
      <w:divBdr>
        <w:top w:val="none" w:sz="0" w:space="0" w:color="auto"/>
        <w:left w:val="none" w:sz="0" w:space="0" w:color="auto"/>
        <w:bottom w:val="none" w:sz="0" w:space="0" w:color="auto"/>
        <w:right w:val="none" w:sz="0" w:space="0" w:color="auto"/>
      </w:divBdr>
    </w:div>
    <w:div w:id="1056779128">
      <w:bodyDiv w:val="1"/>
      <w:marLeft w:val="0"/>
      <w:marRight w:val="0"/>
      <w:marTop w:val="0"/>
      <w:marBottom w:val="0"/>
      <w:divBdr>
        <w:top w:val="none" w:sz="0" w:space="0" w:color="auto"/>
        <w:left w:val="none" w:sz="0" w:space="0" w:color="auto"/>
        <w:bottom w:val="none" w:sz="0" w:space="0" w:color="auto"/>
        <w:right w:val="none" w:sz="0" w:space="0" w:color="auto"/>
      </w:divBdr>
    </w:div>
    <w:div w:id="1057320756">
      <w:bodyDiv w:val="1"/>
      <w:marLeft w:val="0"/>
      <w:marRight w:val="0"/>
      <w:marTop w:val="0"/>
      <w:marBottom w:val="0"/>
      <w:divBdr>
        <w:top w:val="none" w:sz="0" w:space="0" w:color="auto"/>
        <w:left w:val="none" w:sz="0" w:space="0" w:color="auto"/>
        <w:bottom w:val="none" w:sz="0" w:space="0" w:color="auto"/>
        <w:right w:val="none" w:sz="0" w:space="0" w:color="auto"/>
      </w:divBdr>
    </w:div>
    <w:div w:id="1064833789">
      <w:bodyDiv w:val="1"/>
      <w:marLeft w:val="0"/>
      <w:marRight w:val="0"/>
      <w:marTop w:val="0"/>
      <w:marBottom w:val="0"/>
      <w:divBdr>
        <w:top w:val="none" w:sz="0" w:space="0" w:color="auto"/>
        <w:left w:val="none" w:sz="0" w:space="0" w:color="auto"/>
        <w:bottom w:val="none" w:sz="0" w:space="0" w:color="auto"/>
        <w:right w:val="none" w:sz="0" w:space="0" w:color="auto"/>
      </w:divBdr>
    </w:div>
    <w:div w:id="1067336440">
      <w:bodyDiv w:val="1"/>
      <w:marLeft w:val="0"/>
      <w:marRight w:val="0"/>
      <w:marTop w:val="0"/>
      <w:marBottom w:val="0"/>
      <w:divBdr>
        <w:top w:val="none" w:sz="0" w:space="0" w:color="auto"/>
        <w:left w:val="none" w:sz="0" w:space="0" w:color="auto"/>
        <w:bottom w:val="none" w:sz="0" w:space="0" w:color="auto"/>
        <w:right w:val="none" w:sz="0" w:space="0" w:color="auto"/>
      </w:divBdr>
    </w:div>
    <w:div w:id="1067874322">
      <w:bodyDiv w:val="1"/>
      <w:marLeft w:val="0"/>
      <w:marRight w:val="0"/>
      <w:marTop w:val="0"/>
      <w:marBottom w:val="0"/>
      <w:divBdr>
        <w:top w:val="none" w:sz="0" w:space="0" w:color="auto"/>
        <w:left w:val="none" w:sz="0" w:space="0" w:color="auto"/>
        <w:bottom w:val="none" w:sz="0" w:space="0" w:color="auto"/>
        <w:right w:val="none" w:sz="0" w:space="0" w:color="auto"/>
      </w:divBdr>
    </w:div>
    <w:div w:id="1074469571">
      <w:bodyDiv w:val="1"/>
      <w:marLeft w:val="0"/>
      <w:marRight w:val="0"/>
      <w:marTop w:val="0"/>
      <w:marBottom w:val="0"/>
      <w:divBdr>
        <w:top w:val="none" w:sz="0" w:space="0" w:color="auto"/>
        <w:left w:val="none" w:sz="0" w:space="0" w:color="auto"/>
        <w:bottom w:val="none" w:sz="0" w:space="0" w:color="auto"/>
        <w:right w:val="none" w:sz="0" w:space="0" w:color="auto"/>
      </w:divBdr>
    </w:div>
    <w:div w:id="1083575051">
      <w:bodyDiv w:val="1"/>
      <w:marLeft w:val="0"/>
      <w:marRight w:val="0"/>
      <w:marTop w:val="0"/>
      <w:marBottom w:val="0"/>
      <w:divBdr>
        <w:top w:val="none" w:sz="0" w:space="0" w:color="auto"/>
        <w:left w:val="none" w:sz="0" w:space="0" w:color="auto"/>
        <w:bottom w:val="none" w:sz="0" w:space="0" w:color="auto"/>
        <w:right w:val="none" w:sz="0" w:space="0" w:color="auto"/>
      </w:divBdr>
    </w:div>
    <w:div w:id="1085344976">
      <w:bodyDiv w:val="1"/>
      <w:marLeft w:val="0"/>
      <w:marRight w:val="0"/>
      <w:marTop w:val="0"/>
      <w:marBottom w:val="0"/>
      <w:divBdr>
        <w:top w:val="none" w:sz="0" w:space="0" w:color="auto"/>
        <w:left w:val="none" w:sz="0" w:space="0" w:color="auto"/>
        <w:bottom w:val="none" w:sz="0" w:space="0" w:color="auto"/>
        <w:right w:val="none" w:sz="0" w:space="0" w:color="auto"/>
      </w:divBdr>
    </w:div>
    <w:div w:id="1087193852">
      <w:bodyDiv w:val="1"/>
      <w:marLeft w:val="0"/>
      <w:marRight w:val="0"/>
      <w:marTop w:val="0"/>
      <w:marBottom w:val="0"/>
      <w:divBdr>
        <w:top w:val="none" w:sz="0" w:space="0" w:color="auto"/>
        <w:left w:val="none" w:sz="0" w:space="0" w:color="auto"/>
        <w:bottom w:val="none" w:sz="0" w:space="0" w:color="auto"/>
        <w:right w:val="none" w:sz="0" w:space="0" w:color="auto"/>
      </w:divBdr>
    </w:div>
    <w:div w:id="1088384785">
      <w:bodyDiv w:val="1"/>
      <w:marLeft w:val="0"/>
      <w:marRight w:val="0"/>
      <w:marTop w:val="0"/>
      <w:marBottom w:val="0"/>
      <w:divBdr>
        <w:top w:val="none" w:sz="0" w:space="0" w:color="auto"/>
        <w:left w:val="none" w:sz="0" w:space="0" w:color="auto"/>
        <w:bottom w:val="none" w:sz="0" w:space="0" w:color="auto"/>
        <w:right w:val="none" w:sz="0" w:space="0" w:color="auto"/>
      </w:divBdr>
    </w:div>
    <w:div w:id="1091663452">
      <w:bodyDiv w:val="1"/>
      <w:marLeft w:val="0"/>
      <w:marRight w:val="0"/>
      <w:marTop w:val="0"/>
      <w:marBottom w:val="0"/>
      <w:divBdr>
        <w:top w:val="none" w:sz="0" w:space="0" w:color="auto"/>
        <w:left w:val="none" w:sz="0" w:space="0" w:color="auto"/>
        <w:bottom w:val="none" w:sz="0" w:space="0" w:color="auto"/>
        <w:right w:val="none" w:sz="0" w:space="0" w:color="auto"/>
      </w:divBdr>
    </w:div>
    <w:div w:id="1092506773">
      <w:bodyDiv w:val="1"/>
      <w:marLeft w:val="0"/>
      <w:marRight w:val="0"/>
      <w:marTop w:val="0"/>
      <w:marBottom w:val="0"/>
      <w:divBdr>
        <w:top w:val="none" w:sz="0" w:space="0" w:color="auto"/>
        <w:left w:val="none" w:sz="0" w:space="0" w:color="auto"/>
        <w:bottom w:val="none" w:sz="0" w:space="0" w:color="auto"/>
        <w:right w:val="none" w:sz="0" w:space="0" w:color="auto"/>
      </w:divBdr>
    </w:div>
    <w:div w:id="1094745833">
      <w:bodyDiv w:val="1"/>
      <w:marLeft w:val="0"/>
      <w:marRight w:val="0"/>
      <w:marTop w:val="0"/>
      <w:marBottom w:val="0"/>
      <w:divBdr>
        <w:top w:val="none" w:sz="0" w:space="0" w:color="auto"/>
        <w:left w:val="none" w:sz="0" w:space="0" w:color="auto"/>
        <w:bottom w:val="none" w:sz="0" w:space="0" w:color="auto"/>
        <w:right w:val="none" w:sz="0" w:space="0" w:color="auto"/>
      </w:divBdr>
    </w:div>
    <w:div w:id="1095784939">
      <w:bodyDiv w:val="1"/>
      <w:marLeft w:val="0"/>
      <w:marRight w:val="0"/>
      <w:marTop w:val="0"/>
      <w:marBottom w:val="0"/>
      <w:divBdr>
        <w:top w:val="none" w:sz="0" w:space="0" w:color="auto"/>
        <w:left w:val="none" w:sz="0" w:space="0" w:color="auto"/>
        <w:bottom w:val="none" w:sz="0" w:space="0" w:color="auto"/>
        <w:right w:val="none" w:sz="0" w:space="0" w:color="auto"/>
      </w:divBdr>
    </w:div>
    <w:div w:id="1096175214">
      <w:bodyDiv w:val="1"/>
      <w:marLeft w:val="0"/>
      <w:marRight w:val="0"/>
      <w:marTop w:val="0"/>
      <w:marBottom w:val="0"/>
      <w:divBdr>
        <w:top w:val="none" w:sz="0" w:space="0" w:color="auto"/>
        <w:left w:val="none" w:sz="0" w:space="0" w:color="auto"/>
        <w:bottom w:val="none" w:sz="0" w:space="0" w:color="auto"/>
        <w:right w:val="none" w:sz="0" w:space="0" w:color="auto"/>
      </w:divBdr>
    </w:div>
    <w:div w:id="1102802717">
      <w:bodyDiv w:val="1"/>
      <w:marLeft w:val="0"/>
      <w:marRight w:val="0"/>
      <w:marTop w:val="0"/>
      <w:marBottom w:val="0"/>
      <w:divBdr>
        <w:top w:val="none" w:sz="0" w:space="0" w:color="auto"/>
        <w:left w:val="none" w:sz="0" w:space="0" w:color="auto"/>
        <w:bottom w:val="none" w:sz="0" w:space="0" w:color="auto"/>
        <w:right w:val="none" w:sz="0" w:space="0" w:color="auto"/>
      </w:divBdr>
    </w:div>
    <w:div w:id="1106534736">
      <w:bodyDiv w:val="1"/>
      <w:marLeft w:val="0"/>
      <w:marRight w:val="0"/>
      <w:marTop w:val="0"/>
      <w:marBottom w:val="0"/>
      <w:divBdr>
        <w:top w:val="none" w:sz="0" w:space="0" w:color="auto"/>
        <w:left w:val="none" w:sz="0" w:space="0" w:color="auto"/>
        <w:bottom w:val="none" w:sz="0" w:space="0" w:color="auto"/>
        <w:right w:val="none" w:sz="0" w:space="0" w:color="auto"/>
      </w:divBdr>
    </w:div>
    <w:div w:id="1109815016">
      <w:bodyDiv w:val="1"/>
      <w:marLeft w:val="0"/>
      <w:marRight w:val="0"/>
      <w:marTop w:val="0"/>
      <w:marBottom w:val="0"/>
      <w:divBdr>
        <w:top w:val="none" w:sz="0" w:space="0" w:color="auto"/>
        <w:left w:val="none" w:sz="0" w:space="0" w:color="auto"/>
        <w:bottom w:val="none" w:sz="0" w:space="0" w:color="auto"/>
        <w:right w:val="none" w:sz="0" w:space="0" w:color="auto"/>
      </w:divBdr>
    </w:div>
    <w:div w:id="1111435399">
      <w:bodyDiv w:val="1"/>
      <w:marLeft w:val="0"/>
      <w:marRight w:val="0"/>
      <w:marTop w:val="0"/>
      <w:marBottom w:val="0"/>
      <w:divBdr>
        <w:top w:val="none" w:sz="0" w:space="0" w:color="auto"/>
        <w:left w:val="none" w:sz="0" w:space="0" w:color="auto"/>
        <w:bottom w:val="none" w:sz="0" w:space="0" w:color="auto"/>
        <w:right w:val="none" w:sz="0" w:space="0" w:color="auto"/>
      </w:divBdr>
    </w:div>
    <w:div w:id="1111777091">
      <w:bodyDiv w:val="1"/>
      <w:marLeft w:val="0"/>
      <w:marRight w:val="0"/>
      <w:marTop w:val="0"/>
      <w:marBottom w:val="0"/>
      <w:divBdr>
        <w:top w:val="none" w:sz="0" w:space="0" w:color="auto"/>
        <w:left w:val="none" w:sz="0" w:space="0" w:color="auto"/>
        <w:bottom w:val="none" w:sz="0" w:space="0" w:color="auto"/>
        <w:right w:val="none" w:sz="0" w:space="0" w:color="auto"/>
      </w:divBdr>
    </w:div>
    <w:div w:id="1114985444">
      <w:bodyDiv w:val="1"/>
      <w:marLeft w:val="0"/>
      <w:marRight w:val="0"/>
      <w:marTop w:val="0"/>
      <w:marBottom w:val="0"/>
      <w:divBdr>
        <w:top w:val="none" w:sz="0" w:space="0" w:color="auto"/>
        <w:left w:val="none" w:sz="0" w:space="0" w:color="auto"/>
        <w:bottom w:val="none" w:sz="0" w:space="0" w:color="auto"/>
        <w:right w:val="none" w:sz="0" w:space="0" w:color="auto"/>
      </w:divBdr>
    </w:div>
    <w:div w:id="1131511382">
      <w:bodyDiv w:val="1"/>
      <w:marLeft w:val="0"/>
      <w:marRight w:val="0"/>
      <w:marTop w:val="0"/>
      <w:marBottom w:val="0"/>
      <w:divBdr>
        <w:top w:val="none" w:sz="0" w:space="0" w:color="auto"/>
        <w:left w:val="none" w:sz="0" w:space="0" w:color="auto"/>
        <w:bottom w:val="none" w:sz="0" w:space="0" w:color="auto"/>
        <w:right w:val="none" w:sz="0" w:space="0" w:color="auto"/>
      </w:divBdr>
    </w:div>
    <w:div w:id="1135752734">
      <w:bodyDiv w:val="1"/>
      <w:marLeft w:val="0"/>
      <w:marRight w:val="0"/>
      <w:marTop w:val="0"/>
      <w:marBottom w:val="0"/>
      <w:divBdr>
        <w:top w:val="none" w:sz="0" w:space="0" w:color="auto"/>
        <w:left w:val="none" w:sz="0" w:space="0" w:color="auto"/>
        <w:bottom w:val="none" w:sz="0" w:space="0" w:color="auto"/>
        <w:right w:val="none" w:sz="0" w:space="0" w:color="auto"/>
      </w:divBdr>
    </w:div>
    <w:div w:id="1139763506">
      <w:bodyDiv w:val="1"/>
      <w:marLeft w:val="0"/>
      <w:marRight w:val="0"/>
      <w:marTop w:val="0"/>
      <w:marBottom w:val="0"/>
      <w:divBdr>
        <w:top w:val="none" w:sz="0" w:space="0" w:color="auto"/>
        <w:left w:val="none" w:sz="0" w:space="0" w:color="auto"/>
        <w:bottom w:val="none" w:sz="0" w:space="0" w:color="auto"/>
        <w:right w:val="none" w:sz="0" w:space="0" w:color="auto"/>
      </w:divBdr>
    </w:div>
    <w:div w:id="1148478554">
      <w:bodyDiv w:val="1"/>
      <w:marLeft w:val="0"/>
      <w:marRight w:val="0"/>
      <w:marTop w:val="0"/>
      <w:marBottom w:val="0"/>
      <w:divBdr>
        <w:top w:val="none" w:sz="0" w:space="0" w:color="auto"/>
        <w:left w:val="none" w:sz="0" w:space="0" w:color="auto"/>
        <w:bottom w:val="none" w:sz="0" w:space="0" w:color="auto"/>
        <w:right w:val="none" w:sz="0" w:space="0" w:color="auto"/>
      </w:divBdr>
    </w:div>
    <w:div w:id="1149906211">
      <w:bodyDiv w:val="1"/>
      <w:marLeft w:val="0"/>
      <w:marRight w:val="0"/>
      <w:marTop w:val="0"/>
      <w:marBottom w:val="0"/>
      <w:divBdr>
        <w:top w:val="none" w:sz="0" w:space="0" w:color="auto"/>
        <w:left w:val="none" w:sz="0" w:space="0" w:color="auto"/>
        <w:bottom w:val="none" w:sz="0" w:space="0" w:color="auto"/>
        <w:right w:val="none" w:sz="0" w:space="0" w:color="auto"/>
      </w:divBdr>
    </w:div>
    <w:div w:id="1152597540">
      <w:bodyDiv w:val="1"/>
      <w:marLeft w:val="0"/>
      <w:marRight w:val="0"/>
      <w:marTop w:val="0"/>
      <w:marBottom w:val="0"/>
      <w:divBdr>
        <w:top w:val="none" w:sz="0" w:space="0" w:color="auto"/>
        <w:left w:val="none" w:sz="0" w:space="0" w:color="auto"/>
        <w:bottom w:val="none" w:sz="0" w:space="0" w:color="auto"/>
        <w:right w:val="none" w:sz="0" w:space="0" w:color="auto"/>
      </w:divBdr>
    </w:div>
    <w:div w:id="1164012397">
      <w:bodyDiv w:val="1"/>
      <w:marLeft w:val="0"/>
      <w:marRight w:val="0"/>
      <w:marTop w:val="0"/>
      <w:marBottom w:val="0"/>
      <w:divBdr>
        <w:top w:val="none" w:sz="0" w:space="0" w:color="auto"/>
        <w:left w:val="none" w:sz="0" w:space="0" w:color="auto"/>
        <w:bottom w:val="none" w:sz="0" w:space="0" w:color="auto"/>
        <w:right w:val="none" w:sz="0" w:space="0" w:color="auto"/>
      </w:divBdr>
    </w:div>
    <w:div w:id="1167524345">
      <w:bodyDiv w:val="1"/>
      <w:marLeft w:val="0"/>
      <w:marRight w:val="0"/>
      <w:marTop w:val="0"/>
      <w:marBottom w:val="0"/>
      <w:divBdr>
        <w:top w:val="none" w:sz="0" w:space="0" w:color="auto"/>
        <w:left w:val="none" w:sz="0" w:space="0" w:color="auto"/>
        <w:bottom w:val="none" w:sz="0" w:space="0" w:color="auto"/>
        <w:right w:val="none" w:sz="0" w:space="0" w:color="auto"/>
      </w:divBdr>
    </w:div>
    <w:div w:id="1171725751">
      <w:bodyDiv w:val="1"/>
      <w:marLeft w:val="0"/>
      <w:marRight w:val="0"/>
      <w:marTop w:val="0"/>
      <w:marBottom w:val="0"/>
      <w:divBdr>
        <w:top w:val="none" w:sz="0" w:space="0" w:color="auto"/>
        <w:left w:val="none" w:sz="0" w:space="0" w:color="auto"/>
        <w:bottom w:val="none" w:sz="0" w:space="0" w:color="auto"/>
        <w:right w:val="none" w:sz="0" w:space="0" w:color="auto"/>
      </w:divBdr>
    </w:div>
    <w:div w:id="1171794655">
      <w:bodyDiv w:val="1"/>
      <w:marLeft w:val="0"/>
      <w:marRight w:val="0"/>
      <w:marTop w:val="0"/>
      <w:marBottom w:val="0"/>
      <w:divBdr>
        <w:top w:val="none" w:sz="0" w:space="0" w:color="auto"/>
        <w:left w:val="none" w:sz="0" w:space="0" w:color="auto"/>
        <w:bottom w:val="none" w:sz="0" w:space="0" w:color="auto"/>
        <w:right w:val="none" w:sz="0" w:space="0" w:color="auto"/>
      </w:divBdr>
    </w:div>
    <w:div w:id="1177773897">
      <w:bodyDiv w:val="1"/>
      <w:marLeft w:val="0"/>
      <w:marRight w:val="0"/>
      <w:marTop w:val="0"/>
      <w:marBottom w:val="0"/>
      <w:divBdr>
        <w:top w:val="none" w:sz="0" w:space="0" w:color="auto"/>
        <w:left w:val="none" w:sz="0" w:space="0" w:color="auto"/>
        <w:bottom w:val="none" w:sz="0" w:space="0" w:color="auto"/>
        <w:right w:val="none" w:sz="0" w:space="0" w:color="auto"/>
      </w:divBdr>
    </w:div>
    <w:div w:id="1179393152">
      <w:bodyDiv w:val="1"/>
      <w:marLeft w:val="0"/>
      <w:marRight w:val="0"/>
      <w:marTop w:val="0"/>
      <w:marBottom w:val="0"/>
      <w:divBdr>
        <w:top w:val="none" w:sz="0" w:space="0" w:color="auto"/>
        <w:left w:val="none" w:sz="0" w:space="0" w:color="auto"/>
        <w:bottom w:val="none" w:sz="0" w:space="0" w:color="auto"/>
        <w:right w:val="none" w:sz="0" w:space="0" w:color="auto"/>
      </w:divBdr>
    </w:div>
    <w:div w:id="1187406406">
      <w:bodyDiv w:val="1"/>
      <w:marLeft w:val="0"/>
      <w:marRight w:val="0"/>
      <w:marTop w:val="0"/>
      <w:marBottom w:val="0"/>
      <w:divBdr>
        <w:top w:val="none" w:sz="0" w:space="0" w:color="auto"/>
        <w:left w:val="none" w:sz="0" w:space="0" w:color="auto"/>
        <w:bottom w:val="none" w:sz="0" w:space="0" w:color="auto"/>
        <w:right w:val="none" w:sz="0" w:space="0" w:color="auto"/>
      </w:divBdr>
    </w:div>
    <w:div w:id="1187451749">
      <w:bodyDiv w:val="1"/>
      <w:marLeft w:val="0"/>
      <w:marRight w:val="0"/>
      <w:marTop w:val="0"/>
      <w:marBottom w:val="0"/>
      <w:divBdr>
        <w:top w:val="none" w:sz="0" w:space="0" w:color="auto"/>
        <w:left w:val="none" w:sz="0" w:space="0" w:color="auto"/>
        <w:bottom w:val="none" w:sz="0" w:space="0" w:color="auto"/>
        <w:right w:val="none" w:sz="0" w:space="0" w:color="auto"/>
      </w:divBdr>
    </w:div>
    <w:div w:id="1187988780">
      <w:bodyDiv w:val="1"/>
      <w:marLeft w:val="0"/>
      <w:marRight w:val="0"/>
      <w:marTop w:val="0"/>
      <w:marBottom w:val="0"/>
      <w:divBdr>
        <w:top w:val="none" w:sz="0" w:space="0" w:color="auto"/>
        <w:left w:val="none" w:sz="0" w:space="0" w:color="auto"/>
        <w:bottom w:val="none" w:sz="0" w:space="0" w:color="auto"/>
        <w:right w:val="none" w:sz="0" w:space="0" w:color="auto"/>
      </w:divBdr>
    </w:div>
    <w:div w:id="1190141022">
      <w:bodyDiv w:val="1"/>
      <w:marLeft w:val="0"/>
      <w:marRight w:val="0"/>
      <w:marTop w:val="0"/>
      <w:marBottom w:val="0"/>
      <w:divBdr>
        <w:top w:val="none" w:sz="0" w:space="0" w:color="auto"/>
        <w:left w:val="none" w:sz="0" w:space="0" w:color="auto"/>
        <w:bottom w:val="none" w:sz="0" w:space="0" w:color="auto"/>
        <w:right w:val="none" w:sz="0" w:space="0" w:color="auto"/>
      </w:divBdr>
    </w:div>
    <w:div w:id="1193231160">
      <w:bodyDiv w:val="1"/>
      <w:marLeft w:val="0"/>
      <w:marRight w:val="0"/>
      <w:marTop w:val="0"/>
      <w:marBottom w:val="0"/>
      <w:divBdr>
        <w:top w:val="none" w:sz="0" w:space="0" w:color="auto"/>
        <w:left w:val="none" w:sz="0" w:space="0" w:color="auto"/>
        <w:bottom w:val="none" w:sz="0" w:space="0" w:color="auto"/>
        <w:right w:val="none" w:sz="0" w:space="0" w:color="auto"/>
      </w:divBdr>
    </w:div>
    <w:div w:id="1196886599">
      <w:bodyDiv w:val="1"/>
      <w:marLeft w:val="0"/>
      <w:marRight w:val="0"/>
      <w:marTop w:val="0"/>
      <w:marBottom w:val="0"/>
      <w:divBdr>
        <w:top w:val="none" w:sz="0" w:space="0" w:color="auto"/>
        <w:left w:val="none" w:sz="0" w:space="0" w:color="auto"/>
        <w:bottom w:val="none" w:sz="0" w:space="0" w:color="auto"/>
        <w:right w:val="none" w:sz="0" w:space="0" w:color="auto"/>
      </w:divBdr>
    </w:div>
    <w:div w:id="1197810000">
      <w:bodyDiv w:val="1"/>
      <w:marLeft w:val="0"/>
      <w:marRight w:val="0"/>
      <w:marTop w:val="0"/>
      <w:marBottom w:val="0"/>
      <w:divBdr>
        <w:top w:val="none" w:sz="0" w:space="0" w:color="auto"/>
        <w:left w:val="none" w:sz="0" w:space="0" w:color="auto"/>
        <w:bottom w:val="none" w:sz="0" w:space="0" w:color="auto"/>
        <w:right w:val="none" w:sz="0" w:space="0" w:color="auto"/>
      </w:divBdr>
    </w:div>
    <w:div w:id="1203130715">
      <w:bodyDiv w:val="1"/>
      <w:marLeft w:val="0"/>
      <w:marRight w:val="0"/>
      <w:marTop w:val="0"/>
      <w:marBottom w:val="0"/>
      <w:divBdr>
        <w:top w:val="none" w:sz="0" w:space="0" w:color="auto"/>
        <w:left w:val="none" w:sz="0" w:space="0" w:color="auto"/>
        <w:bottom w:val="none" w:sz="0" w:space="0" w:color="auto"/>
        <w:right w:val="none" w:sz="0" w:space="0" w:color="auto"/>
      </w:divBdr>
    </w:div>
    <w:div w:id="1204833401">
      <w:bodyDiv w:val="1"/>
      <w:marLeft w:val="0"/>
      <w:marRight w:val="0"/>
      <w:marTop w:val="0"/>
      <w:marBottom w:val="0"/>
      <w:divBdr>
        <w:top w:val="none" w:sz="0" w:space="0" w:color="auto"/>
        <w:left w:val="none" w:sz="0" w:space="0" w:color="auto"/>
        <w:bottom w:val="none" w:sz="0" w:space="0" w:color="auto"/>
        <w:right w:val="none" w:sz="0" w:space="0" w:color="auto"/>
      </w:divBdr>
    </w:div>
    <w:div w:id="1221408159">
      <w:bodyDiv w:val="1"/>
      <w:marLeft w:val="0"/>
      <w:marRight w:val="0"/>
      <w:marTop w:val="0"/>
      <w:marBottom w:val="0"/>
      <w:divBdr>
        <w:top w:val="none" w:sz="0" w:space="0" w:color="auto"/>
        <w:left w:val="none" w:sz="0" w:space="0" w:color="auto"/>
        <w:bottom w:val="none" w:sz="0" w:space="0" w:color="auto"/>
        <w:right w:val="none" w:sz="0" w:space="0" w:color="auto"/>
      </w:divBdr>
    </w:div>
    <w:div w:id="1222210996">
      <w:bodyDiv w:val="1"/>
      <w:marLeft w:val="0"/>
      <w:marRight w:val="0"/>
      <w:marTop w:val="0"/>
      <w:marBottom w:val="0"/>
      <w:divBdr>
        <w:top w:val="none" w:sz="0" w:space="0" w:color="auto"/>
        <w:left w:val="none" w:sz="0" w:space="0" w:color="auto"/>
        <w:bottom w:val="none" w:sz="0" w:space="0" w:color="auto"/>
        <w:right w:val="none" w:sz="0" w:space="0" w:color="auto"/>
      </w:divBdr>
    </w:div>
    <w:div w:id="1223708921">
      <w:bodyDiv w:val="1"/>
      <w:marLeft w:val="0"/>
      <w:marRight w:val="0"/>
      <w:marTop w:val="0"/>
      <w:marBottom w:val="0"/>
      <w:divBdr>
        <w:top w:val="none" w:sz="0" w:space="0" w:color="auto"/>
        <w:left w:val="none" w:sz="0" w:space="0" w:color="auto"/>
        <w:bottom w:val="none" w:sz="0" w:space="0" w:color="auto"/>
        <w:right w:val="none" w:sz="0" w:space="0" w:color="auto"/>
      </w:divBdr>
    </w:div>
    <w:div w:id="1223834562">
      <w:bodyDiv w:val="1"/>
      <w:marLeft w:val="0"/>
      <w:marRight w:val="0"/>
      <w:marTop w:val="0"/>
      <w:marBottom w:val="0"/>
      <w:divBdr>
        <w:top w:val="none" w:sz="0" w:space="0" w:color="auto"/>
        <w:left w:val="none" w:sz="0" w:space="0" w:color="auto"/>
        <w:bottom w:val="none" w:sz="0" w:space="0" w:color="auto"/>
        <w:right w:val="none" w:sz="0" w:space="0" w:color="auto"/>
      </w:divBdr>
    </w:div>
    <w:div w:id="1229535486">
      <w:bodyDiv w:val="1"/>
      <w:marLeft w:val="0"/>
      <w:marRight w:val="0"/>
      <w:marTop w:val="0"/>
      <w:marBottom w:val="0"/>
      <w:divBdr>
        <w:top w:val="none" w:sz="0" w:space="0" w:color="auto"/>
        <w:left w:val="none" w:sz="0" w:space="0" w:color="auto"/>
        <w:bottom w:val="none" w:sz="0" w:space="0" w:color="auto"/>
        <w:right w:val="none" w:sz="0" w:space="0" w:color="auto"/>
      </w:divBdr>
    </w:div>
    <w:div w:id="1235121141">
      <w:bodyDiv w:val="1"/>
      <w:marLeft w:val="0"/>
      <w:marRight w:val="0"/>
      <w:marTop w:val="0"/>
      <w:marBottom w:val="0"/>
      <w:divBdr>
        <w:top w:val="none" w:sz="0" w:space="0" w:color="auto"/>
        <w:left w:val="none" w:sz="0" w:space="0" w:color="auto"/>
        <w:bottom w:val="none" w:sz="0" w:space="0" w:color="auto"/>
        <w:right w:val="none" w:sz="0" w:space="0" w:color="auto"/>
      </w:divBdr>
    </w:div>
    <w:div w:id="1236088366">
      <w:bodyDiv w:val="1"/>
      <w:marLeft w:val="0"/>
      <w:marRight w:val="0"/>
      <w:marTop w:val="0"/>
      <w:marBottom w:val="0"/>
      <w:divBdr>
        <w:top w:val="none" w:sz="0" w:space="0" w:color="auto"/>
        <w:left w:val="none" w:sz="0" w:space="0" w:color="auto"/>
        <w:bottom w:val="none" w:sz="0" w:space="0" w:color="auto"/>
        <w:right w:val="none" w:sz="0" w:space="0" w:color="auto"/>
      </w:divBdr>
    </w:div>
    <w:div w:id="1237058970">
      <w:bodyDiv w:val="1"/>
      <w:marLeft w:val="0"/>
      <w:marRight w:val="0"/>
      <w:marTop w:val="0"/>
      <w:marBottom w:val="0"/>
      <w:divBdr>
        <w:top w:val="none" w:sz="0" w:space="0" w:color="auto"/>
        <w:left w:val="none" w:sz="0" w:space="0" w:color="auto"/>
        <w:bottom w:val="none" w:sz="0" w:space="0" w:color="auto"/>
        <w:right w:val="none" w:sz="0" w:space="0" w:color="auto"/>
      </w:divBdr>
    </w:div>
    <w:div w:id="1238780882">
      <w:bodyDiv w:val="1"/>
      <w:marLeft w:val="0"/>
      <w:marRight w:val="0"/>
      <w:marTop w:val="0"/>
      <w:marBottom w:val="0"/>
      <w:divBdr>
        <w:top w:val="none" w:sz="0" w:space="0" w:color="auto"/>
        <w:left w:val="none" w:sz="0" w:space="0" w:color="auto"/>
        <w:bottom w:val="none" w:sz="0" w:space="0" w:color="auto"/>
        <w:right w:val="none" w:sz="0" w:space="0" w:color="auto"/>
      </w:divBdr>
    </w:div>
    <w:div w:id="1242178366">
      <w:bodyDiv w:val="1"/>
      <w:marLeft w:val="0"/>
      <w:marRight w:val="0"/>
      <w:marTop w:val="0"/>
      <w:marBottom w:val="0"/>
      <w:divBdr>
        <w:top w:val="none" w:sz="0" w:space="0" w:color="auto"/>
        <w:left w:val="none" w:sz="0" w:space="0" w:color="auto"/>
        <w:bottom w:val="none" w:sz="0" w:space="0" w:color="auto"/>
        <w:right w:val="none" w:sz="0" w:space="0" w:color="auto"/>
      </w:divBdr>
    </w:div>
    <w:div w:id="1244678567">
      <w:bodyDiv w:val="1"/>
      <w:marLeft w:val="0"/>
      <w:marRight w:val="0"/>
      <w:marTop w:val="0"/>
      <w:marBottom w:val="0"/>
      <w:divBdr>
        <w:top w:val="none" w:sz="0" w:space="0" w:color="auto"/>
        <w:left w:val="none" w:sz="0" w:space="0" w:color="auto"/>
        <w:bottom w:val="none" w:sz="0" w:space="0" w:color="auto"/>
        <w:right w:val="none" w:sz="0" w:space="0" w:color="auto"/>
      </w:divBdr>
    </w:div>
    <w:div w:id="1248032606">
      <w:bodyDiv w:val="1"/>
      <w:marLeft w:val="0"/>
      <w:marRight w:val="0"/>
      <w:marTop w:val="0"/>
      <w:marBottom w:val="0"/>
      <w:divBdr>
        <w:top w:val="none" w:sz="0" w:space="0" w:color="auto"/>
        <w:left w:val="none" w:sz="0" w:space="0" w:color="auto"/>
        <w:bottom w:val="none" w:sz="0" w:space="0" w:color="auto"/>
        <w:right w:val="none" w:sz="0" w:space="0" w:color="auto"/>
      </w:divBdr>
    </w:div>
    <w:div w:id="1248153239">
      <w:bodyDiv w:val="1"/>
      <w:marLeft w:val="0"/>
      <w:marRight w:val="0"/>
      <w:marTop w:val="0"/>
      <w:marBottom w:val="0"/>
      <w:divBdr>
        <w:top w:val="none" w:sz="0" w:space="0" w:color="auto"/>
        <w:left w:val="none" w:sz="0" w:space="0" w:color="auto"/>
        <w:bottom w:val="none" w:sz="0" w:space="0" w:color="auto"/>
        <w:right w:val="none" w:sz="0" w:space="0" w:color="auto"/>
      </w:divBdr>
    </w:div>
    <w:div w:id="1263106299">
      <w:bodyDiv w:val="1"/>
      <w:marLeft w:val="0"/>
      <w:marRight w:val="0"/>
      <w:marTop w:val="0"/>
      <w:marBottom w:val="0"/>
      <w:divBdr>
        <w:top w:val="none" w:sz="0" w:space="0" w:color="auto"/>
        <w:left w:val="none" w:sz="0" w:space="0" w:color="auto"/>
        <w:bottom w:val="none" w:sz="0" w:space="0" w:color="auto"/>
        <w:right w:val="none" w:sz="0" w:space="0" w:color="auto"/>
      </w:divBdr>
    </w:div>
    <w:div w:id="1263684763">
      <w:bodyDiv w:val="1"/>
      <w:marLeft w:val="0"/>
      <w:marRight w:val="0"/>
      <w:marTop w:val="0"/>
      <w:marBottom w:val="0"/>
      <w:divBdr>
        <w:top w:val="none" w:sz="0" w:space="0" w:color="auto"/>
        <w:left w:val="none" w:sz="0" w:space="0" w:color="auto"/>
        <w:bottom w:val="none" w:sz="0" w:space="0" w:color="auto"/>
        <w:right w:val="none" w:sz="0" w:space="0" w:color="auto"/>
      </w:divBdr>
    </w:div>
    <w:div w:id="1268318316">
      <w:bodyDiv w:val="1"/>
      <w:marLeft w:val="0"/>
      <w:marRight w:val="0"/>
      <w:marTop w:val="0"/>
      <w:marBottom w:val="0"/>
      <w:divBdr>
        <w:top w:val="none" w:sz="0" w:space="0" w:color="auto"/>
        <w:left w:val="none" w:sz="0" w:space="0" w:color="auto"/>
        <w:bottom w:val="none" w:sz="0" w:space="0" w:color="auto"/>
        <w:right w:val="none" w:sz="0" w:space="0" w:color="auto"/>
      </w:divBdr>
    </w:div>
    <w:div w:id="1280724299">
      <w:bodyDiv w:val="1"/>
      <w:marLeft w:val="0"/>
      <w:marRight w:val="0"/>
      <w:marTop w:val="0"/>
      <w:marBottom w:val="0"/>
      <w:divBdr>
        <w:top w:val="none" w:sz="0" w:space="0" w:color="auto"/>
        <w:left w:val="none" w:sz="0" w:space="0" w:color="auto"/>
        <w:bottom w:val="none" w:sz="0" w:space="0" w:color="auto"/>
        <w:right w:val="none" w:sz="0" w:space="0" w:color="auto"/>
      </w:divBdr>
    </w:div>
    <w:div w:id="1282571150">
      <w:bodyDiv w:val="1"/>
      <w:marLeft w:val="0"/>
      <w:marRight w:val="0"/>
      <w:marTop w:val="0"/>
      <w:marBottom w:val="0"/>
      <w:divBdr>
        <w:top w:val="none" w:sz="0" w:space="0" w:color="auto"/>
        <w:left w:val="none" w:sz="0" w:space="0" w:color="auto"/>
        <w:bottom w:val="none" w:sz="0" w:space="0" w:color="auto"/>
        <w:right w:val="none" w:sz="0" w:space="0" w:color="auto"/>
      </w:divBdr>
    </w:div>
    <w:div w:id="1285620246">
      <w:bodyDiv w:val="1"/>
      <w:marLeft w:val="0"/>
      <w:marRight w:val="0"/>
      <w:marTop w:val="0"/>
      <w:marBottom w:val="0"/>
      <w:divBdr>
        <w:top w:val="none" w:sz="0" w:space="0" w:color="auto"/>
        <w:left w:val="none" w:sz="0" w:space="0" w:color="auto"/>
        <w:bottom w:val="none" w:sz="0" w:space="0" w:color="auto"/>
        <w:right w:val="none" w:sz="0" w:space="0" w:color="auto"/>
      </w:divBdr>
    </w:div>
    <w:div w:id="1297029057">
      <w:bodyDiv w:val="1"/>
      <w:marLeft w:val="0"/>
      <w:marRight w:val="0"/>
      <w:marTop w:val="0"/>
      <w:marBottom w:val="0"/>
      <w:divBdr>
        <w:top w:val="none" w:sz="0" w:space="0" w:color="auto"/>
        <w:left w:val="none" w:sz="0" w:space="0" w:color="auto"/>
        <w:bottom w:val="none" w:sz="0" w:space="0" w:color="auto"/>
        <w:right w:val="none" w:sz="0" w:space="0" w:color="auto"/>
      </w:divBdr>
    </w:div>
    <w:div w:id="1302005339">
      <w:bodyDiv w:val="1"/>
      <w:marLeft w:val="0"/>
      <w:marRight w:val="0"/>
      <w:marTop w:val="0"/>
      <w:marBottom w:val="0"/>
      <w:divBdr>
        <w:top w:val="none" w:sz="0" w:space="0" w:color="auto"/>
        <w:left w:val="none" w:sz="0" w:space="0" w:color="auto"/>
        <w:bottom w:val="none" w:sz="0" w:space="0" w:color="auto"/>
        <w:right w:val="none" w:sz="0" w:space="0" w:color="auto"/>
      </w:divBdr>
    </w:div>
    <w:div w:id="1310478905">
      <w:bodyDiv w:val="1"/>
      <w:marLeft w:val="0"/>
      <w:marRight w:val="0"/>
      <w:marTop w:val="0"/>
      <w:marBottom w:val="0"/>
      <w:divBdr>
        <w:top w:val="none" w:sz="0" w:space="0" w:color="auto"/>
        <w:left w:val="none" w:sz="0" w:space="0" w:color="auto"/>
        <w:bottom w:val="none" w:sz="0" w:space="0" w:color="auto"/>
        <w:right w:val="none" w:sz="0" w:space="0" w:color="auto"/>
      </w:divBdr>
    </w:div>
    <w:div w:id="1311638526">
      <w:bodyDiv w:val="1"/>
      <w:marLeft w:val="0"/>
      <w:marRight w:val="0"/>
      <w:marTop w:val="0"/>
      <w:marBottom w:val="0"/>
      <w:divBdr>
        <w:top w:val="none" w:sz="0" w:space="0" w:color="auto"/>
        <w:left w:val="none" w:sz="0" w:space="0" w:color="auto"/>
        <w:bottom w:val="none" w:sz="0" w:space="0" w:color="auto"/>
        <w:right w:val="none" w:sz="0" w:space="0" w:color="auto"/>
      </w:divBdr>
    </w:div>
    <w:div w:id="1314525301">
      <w:bodyDiv w:val="1"/>
      <w:marLeft w:val="0"/>
      <w:marRight w:val="0"/>
      <w:marTop w:val="0"/>
      <w:marBottom w:val="0"/>
      <w:divBdr>
        <w:top w:val="none" w:sz="0" w:space="0" w:color="auto"/>
        <w:left w:val="none" w:sz="0" w:space="0" w:color="auto"/>
        <w:bottom w:val="none" w:sz="0" w:space="0" w:color="auto"/>
        <w:right w:val="none" w:sz="0" w:space="0" w:color="auto"/>
      </w:divBdr>
    </w:div>
    <w:div w:id="1319502181">
      <w:bodyDiv w:val="1"/>
      <w:marLeft w:val="0"/>
      <w:marRight w:val="0"/>
      <w:marTop w:val="0"/>
      <w:marBottom w:val="0"/>
      <w:divBdr>
        <w:top w:val="none" w:sz="0" w:space="0" w:color="auto"/>
        <w:left w:val="none" w:sz="0" w:space="0" w:color="auto"/>
        <w:bottom w:val="none" w:sz="0" w:space="0" w:color="auto"/>
        <w:right w:val="none" w:sz="0" w:space="0" w:color="auto"/>
      </w:divBdr>
    </w:div>
    <w:div w:id="1320617321">
      <w:bodyDiv w:val="1"/>
      <w:marLeft w:val="0"/>
      <w:marRight w:val="0"/>
      <w:marTop w:val="0"/>
      <w:marBottom w:val="0"/>
      <w:divBdr>
        <w:top w:val="none" w:sz="0" w:space="0" w:color="auto"/>
        <w:left w:val="none" w:sz="0" w:space="0" w:color="auto"/>
        <w:bottom w:val="none" w:sz="0" w:space="0" w:color="auto"/>
        <w:right w:val="none" w:sz="0" w:space="0" w:color="auto"/>
      </w:divBdr>
    </w:div>
    <w:div w:id="1326206049">
      <w:bodyDiv w:val="1"/>
      <w:marLeft w:val="0"/>
      <w:marRight w:val="0"/>
      <w:marTop w:val="0"/>
      <w:marBottom w:val="0"/>
      <w:divBdr>
        <w:top w:val="none" w:sz="0" w:space="0" w:color="auto"/>
        <w:left w:val="none" w:sz="0" w:space="0" w:color="auto"/>
        <w:bottom w:val="none" w:sz="0" w:space="0" w:color="auto"/>
        <w:right w:val="none" w:sz="0" w:space="0" w:color="auto"/>
      </w:divBdr>
    </w:div>
    <w:div w:id="1327318811">
      <w:bodyDiv w:val="1"/>
      <w:marLeft w:val="0"/>
      <w:marRight w:val="0"/>
      <w:marTop w:val="0"/>
      <w:marBottom w:val="0"/>
      <w:divBdr>
        <w:top w:val="none" w:sz="0" w:space="0" w:color="auto"/>
        <w:left w:val="none" w:sz="0" w:space="0" w:color="auto"/>
        <w:bottom w:val="none" w:sz="0" w:space="0" w:color="auto"/>
        <w:right w:val="none" w:sz="0" w:space="0" w:color="auto"/>
      </w:divBdr>
    </w:div>
    <w:div w:id="1328556654">
      <w:bodyDiv w:val="1"/>
      <w:marLeft w:val="0"/>
      <w:marRight w:val="0"/>
      <w:marTop w:val="0"/>
      <w:marBottom w:val="0"/>
      <w:divBdr>
        <w:top w:val="none" w:sz="0" w:space="0" w:color="auto"/>
        <w:left w:val="none" w:sz="0" w:space="0" w:color="auto"/>
        <w:bottom w:val="none" w:sz="0" w:space="0" w:color="auto"/>
        <w:right w:val="none" w:sz="0" w:space="0" w:color="auto"/>
      </w:divBdr>
    </w:div>
    <w:div w:id="1332758663">
      <w:bodyDiv w:val="1"/>
      <w:marLeft w:val="0"/>
      <w:marRight w:val="0"/>
      <w:marTop w:val="0"/>
      <w:marBottom w:val="0"/>
      <w:divBdr>
        <w:top w:val="none" w:sz="0" w:space="0" w:color="auto"/>
        <w:left w:val="none" w:sz="0" w:space="0" w:color="auto"/>
        <w:bottom w:val="none" w:sz="0" w:space="0" w:color="auto"/>
        <w:right w:val="none" w:sz="0" w:space="0" w:color="auto"/>
      </w:divBdr>
    </w:div>
    <w:div w:id="1340157272">
      <w:bodyDiv w:val="1"/>
      <w:marLeft w:val="0"/>
      <w:marRight w:val="0"/>
      <w:marTop w:val="0"/>
      <w:marBottom w:val="0"/>
      <w:divBdr>
        <w:top w:val="none" w:sz="0" w:space="0" w:color="auto"/>
        <w:left w:val="none" w:sz="0" w:space="0" w:color="auto"/>
        <w:bottom w:val="none" w:sz="0" w:space="0" w:color="auto"/>
        <w:right w:val="none" w:sz="0" w:space="0" w:color="auto"/>
      </w:divBdr>
    </w:div>
    <w:div w:id="1357463575">
      <w:bodyDiv w:val="1"/>
      <w:marLeft w:val="0"/>
      <w:marRight w:val="0"/>
      <w:marTop w:val="0"/>
      <w:marBottom w:val="0"/>
      <w:divBdr>
        <w:top w:val="none" w:sz="0" w:space="0" w:color="auto"/>
        <w:left w:val="none" w:sz="0" w:space="0" w:color="auto"/>
        <w:bottom w:val="none" w:sz="0" w:space="0" w:color="auto"/>
        <w:right w:val="none" w:sz="0" w:space="0" w:color="auto"/>
      </w:divBdr>
    </w:div>
    <w:div w:id="1364211911">
      <w:bodyDiv w:val="1"/>
      <w:marLeft w:val="0"/>
      <w:marRight w:val="0"/>
      <w:marTop w:val="0"/>
      <w:marBottom w:val="0"/>
      <w:divBdr>
        <w:top w:val="none" w:sz="0" w:space="0" w:color="auto"/>
        <w:left w:val="none" w:sz="0" w:space="0" w:color="auto"/>
        <w:bottom w:val="none" w:sz="0" w:space="0" w:color="auto"/>
        <w:right w:val="none" w:sz="0" w:space="0" w:color="auto"/>
      </w:divBdr>
    </w:div>
    <w:div w:id="1365836068">
      <w:bodyDiv w:val="1"/>
      <w:marLeft w:val="0"/>
      <w:marRight w:val="0"/>
      <w:marTop w:val="0"/>
      <w:marBottom w:val="0"/>
      <w:divBdr>
        <w:top w:val="none" w:sz="0" w:space="0" w:color="auto"/>
        <w:left w:val="none" w:sz="0" w:space="0" w:color="auto"/>
        <w:bottom w:val="none" w:sz="0" w:space="0" w:color="auto"/>
        <w:right w:val="none" w:sz="0" w:space="0" w:color="auto"/>
      </w:divBdr>
    </w:div>
    <w:div w:id="1367414984">
      <w:bodyDiv w:val="1"/>
      <w:marLeft w:val="0"/>
      <w:marRight w:val="0"/>
      <w:marTop w:val="0"/>
      <w:marBottom w:val="0"/>
      <w:divBdr>
        <w:top w:val="none" w:sz="0" w:space="0" w:color="auto"/>
        <w:left w:val="none" w:sz="0" w:space="0" w:color="auto"/>
        <w:bottom w:val="none" w:sz="0" w:space="0" w:color="auto"/>
        <w:right w:val="none" w:sz="0" w:space="0" w:color="auto"/>
      </w:divBdr>
    </w:div>
    <w:div w:id="1376153701">
      <w:bodyDiv w:val="1"/>
      <w:marLeft w:val="0"/>
      <w:marRight w:val="0"/>
      <w:marTop w:val="0"/>
      <w:marBottom w:val="0"/>
      <w:divBdr>
        <w:top w:val="none" w:sz="0" w:space="0" w:color="auto"/>
        <w:left w:val="none" w:sz="0" w:space="0" w:color="auto"/>
        <w:bottom w:val="none" w:sz="0" w:space="0" w:color="auto"/>
        <w:right w:val="none" w:sz="0" w:space="0" w:color="auto"/>
      </w:divBdr>
    </w:div>
    <w:div w:id="1376391196">
      <w:bodyDiv w:val="1"/>
      <w:marLeft w:val="0"/>
      <w:marRight w:val="0"/>
      <w:marTop w:val="0"/>
      <w:marBottom w:val="0"/>
      <w:divBdr>
        <w:top w:val="none" w:sz="0" w:space="0" w:color="auto"/>
        <w:left w:val="none" w:sz="0" w:space="0" w:color="auto"/>
        <w:bottom w:val="none" w:sz="0" w:space="0" w:color="auto"/>
        <w:right w:val="none" w:sz="0" w:space="0" w:color="auto"/>
      </w:divBdr>
    </w:div>
    <w:div w:id="1377239944">
      <w:bodyDiv w:val="1"/>
      <w:marLeft w:val="0"/>
      <w:marRight w:val="0"/>
      <w:marTop w:val="0"/>
      <w:marBottom w:val="0"/>
      <w:divBdr>
        <w:top w:val="none" w:sz="0" w:space="0" w:color="auto"/>
        <w:left w:val="none" w:sz="0" w:space="0" w:color="auto"/>
        <w:bottom w:val="none" w:sz="0" w:space="0" w:color="auto"/>
        <w:right w:val="none" w:sz="0" w:space="0" w:color="auto"/>
      </w:divBdr>
    </w:div>
    <w:div w:id="1382287617">
      <w:bodyDiv w:val="1"/>
      <w:marLeft w:val="0"/>
      <w:marRight w:val="0"/>
      <w:marTop w:val="0"/>
      <w:marBottom w:val="0"/>
      <w:divBdr>
        <w:top w:val="none" w:sz="0" w:space="0" w:color="auto"/>
        <w:left w:val="none" w:sz="0" w:space="0" w:color="auto"/>
        <w:bottom w:val="none" w:sz="0" w:space="0" w:color="auto"/>
        <w:right w:val="none" w:sz="0" w:space="0" w:color="auto"/>
      </w:divBdr>
    </w:div>
    <w:div w:id="1383334311">
      <w:bodyDiv w:val="1"/>
      <w:marLeft w:val="0"/>
      <w:marRight w:val="0"/>
      <w:marTop w:val="0"/>
      <w:marBottom w:val="0"/>
      <w:divBdr>
        <w:top w:val="none" w:sz="0" w:space="0" w:color="auto"/>
        <w:left w:val="none" w:sz="0" w:space="0" w:color="auto"/>
        <w:bottom w:val="none" w:sz="0" w:space="0" w:color="auto"/>
        <w:right w:val="none" w:sz="0" w:space="0" w:color="auto"/>
      </w:divBdr>
    </w:div>
    <w:div w:id="1385519174">
      <w:bodyDiv w:val="1"/>
      <w:marLeft w:val="0"/>
      <w:marRight w:val="0"/>
      <w:marTop w:val="0"/>
      <w:marBottom w:val="0"/>
      <w:divBdr>
        <w:top w:val="none" w:sz="0" w:space="0" w:color="auto"/>
        <w:left w:val="none" w:sz="0" w:space="0" w:color="auto"/>
        <w:bottom w:val="none" w:sz="0" w:space="0" w:color="auto"/>
        <w:right w:val="none" w:sz="0" w:space="0" w:color="auto"/>
      </w:divBdr>
    </w:div>
    <w:div w:id="1390959259">
      <w:bodyDiv w:val="1"/>
      <w:marLeft w:val="0"/>
      <w:marRight w:val="0"/>
      <w:marTop w:val="0"/>
      <w:marBottom w:val="0"/>
      <w:divBdr>
        <w:top w:val="none" w:sz="0" w:space="0" w:color="auto"/>
        <w:left w:val="none" w:sz="0" w:space="0" w:color="auto"/>
        <w:bottom w:val="none" w:sz="0" w:space="0" w:color="auto"/>
        <w:right w:val="none" w:sz="0" w:space="0" w:color="auto"/>
      </w:divBdr>
    </w:div>
    <w:div w:id="1392000304">
      <w:bodyDiv w:val="1"/>
      <w:marLeft w:val="0"/>
      <w:marRight w:val="0"/>
      <w:marTop w:val="0"/>
      <w:marBottom w:val="0"/>
      <w:divBdr>
        <w:top w:val="none" w:sz="0" w:space="0" w:color="auto"/>
        <w:left w:val="none" w:sz="0" w:space="0" w:color="auto"/>
        <w:bottom w:val="none" w:sz="0" w:space="0" w:color="auto"/>
        <w:right w:val="none" w:sz="0" w:space="0" w:color="auto"/>
      </w:divBdr>
    </w:div>
    <w:div w:id="1394040134">
      <w:bodyDiv w:val="1"/>
      <w:marLeft w:val="0"/>
      <w:marRight w:val="0"/>
      <w:marTop w:val="0"/>
      <w:marBottom w:val="0"/>
      <w:divBdr>
        <w:top w:val="none" w:sz="0" w:space="0" w:color="auto"/>
        <w:left w:val="none" w:sz="0" w:space="0" w:color="auto"/>
        <w:bottom w:val="none" w:sz="0" w:space="0" w:color="auto"/>
        <w:right w:val="none" w:sz="0" w:space="0" w:color="auto"/>
      </w:divBdr>
    </w:div>
    <w:div w:id="1394280806">
      <w:bodyDiv w:val="1"/>
      <w:marLeft w:val="0"/>
      <w:marRight w:val="0"/>
      <w:marTop w:val="0"/>
      <w:marBottom w:val="0"/>
      <w:divBdr>
        <w:top w:val="none" w:sz="0" w:space="0" w:color="auto"/>
        <w:left w:val="none" w:sz="0" w:space="0" w:color="auto"/>
        <w:bottom w:val="none" w:sz="0" w:space="0" w:color="auto"/>
        <w:right w:val="none" w:sz="0" w:space="0" w:color="auto"/>
      </w:divBdr>
    </w:div>
    <w:div w:id="1396705520">
      <w:bodyDiv w:val="1"/>
      <w:marLeft w:val="0"/>
      <w:marRight w:val="0"/>
      <w:marTop w:val="0"/>
      <w:marBottom w:val="0"/>
      <w:divBdr>
        <w:top w:val="none" w:sz="0" w:space="0" w:color="auto"/>
        <w:left w:val="none" w:sz="0" w:space="0" w:color="auto"/>
        <w:bottom w:val="none" w:sz="0" w:space="0" w:color="auto"/>
        <w:right w:val="none" w:sz="0" w:space="0" w:color="auto"/>
      </w:divBdr>
    </w:div>
    <w:div w:id="1399279811">
      <w:bodyDiv w:val="1"/>
      <w:marLeft w:val="0"/>
      <w:marRight w:val="0"/>
      <w:marTop w:val="0"/>
      <w:marBottom w:val="0"/>
      <w:divBdr>
        <w:top w:val="none" w:sz="0" w:space="0" w:color="auto"/>
        <w:left w:val="none" w:sz="0" w:space="0" w:color="auto"/>
        <w:bottom w:val="none" w:sz="0" w:space="0" w:color="auto"/>
        <w:right w:val="none" w:sz="0" w:space="0" w:color="auto"/>
      </w:divBdr>
    </w:div>
    <w:div w:id="1417020285">
      <w:bodyDiv w:val="1"/>
      <w:marLeft w:val="0"/>
      <w:marRight w:val="0"/>
      <w:marTop w:val="0"/>
      <w:marBottom w:val="0"/>
      <w:divBdr>
        <w:top w:val="none" w:sz="0" w:space="0" w:color="auto"/>
        <w:left w:val="none" w:sz="0" w:space="0" w:color="auto"/>
        <w:bottom w:val="none" w:sz="0" w:space="0" w:color="auto"/>
        <w:right w:val="none" w:sz="0" w:space="0" w:color="auto"/>
      </w:divBdr>
    </w:div>
    <w:div w:id="1426264887">
      <w:bodyDiv w:val="1"/>
      <w:marLeft w:val="0"/>
      <w:marRight w:val="0"/>
      <w:marTop w:val="0"/>
      <w:marBottom w:val="0"/>
      <w:divBdr>
        <w:top w:val="none" w:sz="0" w:space="0" w:color="auto"/>
        <w:left w:val="none" w:sz="0" w:space="0" w:color="auto"/>
        <w:bottom w:val="none" w:sz="0" w:space="0" w:color="auto"/>
        <w:right w:val="none" w:sz="0" w:space="0" w:color="auto"/>
      </w:divBdr>
    </w:div>
    <w:div w:id="1427384720">
      <w:bodyDiv w:val="1"/>
      <w:marLeft w:val="0"/>
      <w:marRight w:val="0"/>
      <w:marTop w:val="0"/>
      <w:marBottom w:val="0"/>
      <w:divBdr>
        <w:top w:val="none" w:sz="0" w:space="0" w:color="auto"/>
        <w:left w:val="none" w:sz="0" w:space="0" w:color="auto"/>
        <w:bottom w:val="none" w:sz="0" w:space="0" w:color="auto"/>
        <w:right w:val="none" w:sz="0" w:space="0" w:color="auto"/>
      </w:divBdr>
    </w:div>
    <w:div w:id="1430154513">
      <w:bodyDiv w:val="1"/>
      <w:marLeft w:val="0"/>
      <w:marRight w:val="0"/>
      <w:marTop w:val="0"/>
      <w:marBottom w:val="0"/>
      <w:divBdr>
        <w:top w:val="none" w:sz="0" w:space="0" w:color="auto"/>
        <w:left w:val="none" w:sz="0" w:space="0" w:color="auto"/>
        <w:bottom w:val="none" w:sz="0" w:space="0" w:color="auto"/>
        <w:right w:val="none" w:sz="0" w:space="0" w:color="auto"/>
      </w:divBdr>
    </w:div>
    <w:div w:id="1435443220">
      <w:bodyDiv w:val="1"/>
      <w:marLeft w:val="0"/>
      <w:marRight w:val="0"/>
      <w:marTop w:val="0"/>
      <w:marBottom w:val="0"/>
      <w:divBdr>
        <w:top w:val="none" w:sz="0" w:space="0" w:color="auto"/>
        <w:left w:val="none" w:sz="0" w:space="0" w:color="auto"/>
        <w:bottom w:val="none" w:sz="0" w:space="0" w:color="auto"/>
        <w:right w:val="none" w:sz="0" w:space="0" w:color="auto"/>
      </w:divBdr>
    </w:div>
    <w:div w:id="1435906307">
      <w:bodyDiv w:val="1"/>
      <w:marLeft w:val="0"/>
      <w:marRight w:val="0"/>
      <w:marTop w:val="0"/>
      <w:marBottom w:val="0"/>
      <w:divBdr>
        <w:top w:val="none" w:sz="0" w:space="0" w:color="auto"/>
        <w:left w:val="none" w:sz="0" w:space="0" w:color="auto"/>
        <w:bottom w:val="none" w:sz="0" w:space="0" w:color="auto"/>
        <w:right w:val="none" w:sz="0" w:space="0" w:color="auto"/>
      </w:divBdr>
    </w:div>
    <w:div w:id="1438255258">
      <w:bodyDiv w:val="1"/>
      <w:marLeft w:val="0"/>
      <w:marRight w:val="0"/>
      <w:marTop w:val="0"/>
      <w:marBottom w:val="0"/>
      <w:divBdr>
        <w:top w:val="none" w:sz="0" w:space="0" w:color="auto"/>
        <w:left w:val="none" w:sz="0" w:space="0" w:color="auto"/>
        <w:bottom w:val="none" w:sz="0" w:space="0" w:color="auto"/>
        <w:right w:val="none" w:sz="0" w:space="0" w:color="auto"/>
      </w:divBdr>
    </w:div>
    <w:div w:id="1447038356">
      <w:bodyDiv w:val="1"/>
      <w:marLeft w:val="0"/>
      <w:marRight w:val="0"/>
      <w:marTop w:val="0"/>
      <w:marBottom w:val="0"/>
      <w:divBdr>
        <w:top w:val="none" w:sz="0" w:space="0" w:color="auto"/>
        <w:left w:val="none" w:sz="0" w:space="0" w:color="auto"/>
        <w:bottom w:val="none" w:sz="0" w:space="0" w:color="auto"/>
        <w:right w:val="none" w:sz="0" w:space="0" w:color="auto"/>
      </w:divBdr>
    </w:div>
    <w:div w:id="1455172041">
      <w:bodyDiv w:val="1"/>
      <w:marLeft w:val="0"/>
      <w:marRight w:val="0"/>
      <w:marTop w:val="0"/>
      <w:marBottom w:val="0"/>
      <w:divBdr>
        <w:top w:val="none" w:sz="0" w:space="0" w:color="auto"/>
        <w:left w:val="none" w:sz="0" w:space="0" w:color="auto"/>
        <w:bottom w:val="none" w:sz="0" w:space="0" w:color="auto"/>
        <w:right w:val="none" w:sz="0" w:space="0" w:color="auto"/>
      </w:divBdr>
    </w:div>
    <w:div w:id="1457141451">
      <w:bodyDiv w:val="1"/>
      <w:marLeft w:val="0"/>
      <w:marRight w:val="0"/>
      <w:marTop w:val="0"/>
      <w:marBottom w:val="0"/>
      <w:divBdr>
        <w:top w:val="none" w:sz="0" w:space="0" w:color="auto"/>
        <w:left w:val="none" w:sz="0" w:space="0" w:color="auto"/>
        <w:bottom w:val="none" w:sz="0" w:space="0" w:color="auto"/>
        <w:right w:val="none" w:sz="0" w:space="0" w:color="auto"/>
      </w:divBdr>
    </w:div>
    <w:div w:id="1457456185">
      <w:bodyDiv w:val="1"/>
      <w:marLeft w:val="0"/>
      <w:marRight w:val="0"/>
      <w:marTop w:val="0"/>
      <w:marBottom w:val="0"/>
      <w:divBdr>
        <w:top w:val="none" w:sz="0" w:space="0" w:color="auto"/>
        <w:left w:val="none" w:sz="0" w:space="0" w:color="auto"/>
        <w:bottom w:val="none" w:sz="0" w:space="0" w:color="auto"/>
        <w:right w:val="none" w:sz="0" w:space="0" w:color="auto"/>
      </w:divBdr>
    </w:div>
    <w:div w:id="1459251854">
      <w:bodyDiv w:val="1"/>
      <w:marLeft w:val="0"/>
      <w:marRight w:val="0"/>
      <w:marTop w:val="0"/>
      <w:marBottom w:val="0"/>
      <w:divBdr>
        <w:top w:val="none" w:sz="0" w:space="0" w:color="auto"/>
        <w:left w:val="none" w:sz="0" w:space="0" w:color="auto"/>
        <w:bottom w:val="none" w:sz="0" w:space="0" w:color="auto"/>
        <w:right w:val="none" w:sz="0" w:space="0" w:color="auto"/>
      </w:divBdr>
    </w:div>
    <w:div w:id="1459297887">
      <w:bodyDiv w:val="1"/>
      <w:marLeft w:val="0"/>
      <w:marRight w:val="0"/>
      <w:marTop w:val="0"/>
      <w:marBottom w:val="0"/>
      <w:divBdr>
        <w:top w:val="none" w:sz="0" w:space="0" w:color="auto"/>
        <w:left w:val="none" w:sz="0" w:space="0" w:color="auto"/>
        <w:bottom w:val="none" w:sz="0" w:space="0" w:color="auto"/>
        <w:right w:val="none" w:sz="0" w:space="0" w:color="auto"/>
      </w:divBdr>
    </w:div>
    <w:div w:id="1460492057">
      <w:bodyDiv w:val="1"/>
      <w:marLeft w:val="0"/>
      <w:marRight w:val="0"/>
      <w:marTop w:val="0"/>
      <w:marBottom w:val="0"/>
      <w:divBdr>
        <w:top w:val="none" w:sz="0" w:space="0" w:color="auto"/>
        <w:left w:val="none" w:sz="0" w:space="0" w:color="auto"/>
        <w:bottom w:val="none" w:sz="0" w:space="0" w:color="auto"/>
        <w:right w:val="none" w:sz="0" w:space="0" w:color="auto"/>
      </w:divBdr>
    </w:div>
    <w:div w:id="1466581730">
      <w:bodyDiv w:val="1"/>
      <w:marLeft w:val="0"/>
      <w:marRight w:val="0"/>
      <w:marTop w:val="0"/>
      <w:marBottom w:val="0"/>
      <w:divBdr>
        <w:top w:val="none" w:sz="0" w:space="0" w:color="auto"/>
        <w:left w:val="none" w:sz="0" w:space="0" w:color="auto"/>
        <w:bottom w:val="none" w:sz="0" w:space="0" w:color="auto"/>
        <w:right w:val="none" w:sz="0" w:space="0" w:color="auto"/>
      </w:divBdr>
    </w:div>
    <w:div w:id="1466967397">
      <w:bodyDiv w:val="1"/>
      <w:marLeft w:val="0"/>
      <w:marRight w:val="0"/>
      <w:marTop w:val="0"/>
      <w:marBottom w:val="0"/>
      <w:divBdr>
        <w:top w:val="none" w:sz="0" w:space="0" w:color="auto"/>
        <w:left w:val="none" w:sz="0" w:space="0" w:color="auto"/>
        <w:bottom w:val="none" w:sz="0" w:space="0" w:color="auto"/>
        <w:right w:val="none" w:sz="0" w:space="0" w:color="auto"/>
      </w:divBdr>
    </w:div>
    <w:div w:id="1467164292">
      <w:bodyDiv w:val="1"/>
      <w:marLeft w:val="0"/>
      <w:marRight w:val="0"/>
      <w:marTop w:val="0"/>
      <w:marBottom w:val="0"/>
      <w:divBdr>
        <w:top w:val="none" w:sz="0" w:space="0" w:color="auto"/>
        <w:left w:val="none" w:sz="0" w:space="0" w:color="auto"/>
        <w:bottom w:val="none" w:sz="0" w:space="0" w:color="auto"/>
        <w:right w:val="none" w:sz="0" w:space="0" w:color="auto"/>
      </w:divBdr>
    </w:div>
    <w:div w:id="1483043683">
      <w:bodyDiv w:val="1"/>
      <w:marLeft w:val="0"/>
      <w:marRight w:val="0"/>
      <w:marTop w:val="0"/>
      <w:marBottom w:val="0"/>
      <w:divBdr>
        <w:top w:val="none" w:sz="0" w:space="0" w:color="auto"/>
        <w:left w:val="none" w:sz="0" w:space="0" w:color="auto"/>
        <w:bottom w:val="none" w:sz="0" w:space="0" w:color="auto"/>
        <w:right w:val="none" w:sz="0" w:space="0" w:color="auto"/>
      </w:divBdr>
    </w:div>
    <w:div w:id="1485662623">
      <w:bodyDiv w:val="1"/>
      <w:marLeft w:val="0"/>
      <w:marRight w:val="0"/>
      <w:marTop w:val="0"/>
      <w:marBottom w:val="0"/>
      <w:divBdr>
        <w:top w:val="none" w:sz="0" w:space="0" w:color="auto"/>
        <w:left w:val="none" w:sz="0" w:space="0" w:color="auto"/>
        <w:bottom w:val="none" w:sz="0" w:space="0" w:color="auto"/>
        <w:right w:val="none" w:sz="0" w:space="0" w:color="auto"/>
      </w:divBdr>
    </w:div>
    <w:div w:id="1486899027">
      <w:bodyDiv w:val="1"/>
      <w:marLeft w:val="0"/>
      <w:marRight w:val="0"/>
      <w:marTop w:val="0"/>
      <w:marBottom w:val="0"/>
      <w:divBdr>
        <w:top w:val="none" w:sz="0" w:space="0" w:color="auto"/>
        <w:left w:val="none" w:sz="0" w:space="0" w:color="auto"/>
        <w:bottom w:val="none" w:sz="0" w:space="0" w:color="auto"/>
        <w:right w:val="none" w:sz="0" w:space="0" w:color="auto"/>
      </w:divBdr>
    </w:div>
    <w:div w:id="1493989567">
      <w:bodyDiv w:val="1"/>
      <w:marLeft w:val="0"/>
      <w:marRight w:val="0"/>
      <w:marTop w:val="0"/>
      <w:marBottom w:val="0"/>
      <w:divBdr>
        <w:top w:val="none" w:sz="0" w:space="0" w:color="auto"/>
        <w:left w:val="none" w:sz="0" w:space="0" w:color="auto"/>
        <w:bottom w:val="none" w:sz="0" w:space="0" w:color="auto"/>
        <w:right w:val="none" w:sz="0" w:space="0" w:color="auto"/>
      </w:divBdr>
    </w:div>
    <w:div w:id="1494908761">
      <w:bodyDiv w:val="1"/>
      <w:marLeft w:val="0"/>
      <w:marRight w:val="0"/>
      <w:marTop w:val="0"/>
      <w:marBottom w:val="0"/>
      <w:divBdr>
        <w:top w:val="none" w:sz="0" w:space="0" w:color="auto"/>
        <w:left w:val="none" w:sz="0" w:space="0" w:color="auto"/>
        <w:bottom w:val="none" w:sz="0" w:space="0" w:color="auto"/>
        <w:right w:val="none" w:sz="0" w:space="0" w:color="auto"/>
      </w:divBdr>
    </w:div>
    <w:div w:id="1496215797">
      <w:bodyDiv w:val="1"/>
      <w:marLeft w:val="0"/>
      <w:marRight w:val="0"/>
      <w:marTop w:val="0"/>
      <w:marBottom w:val="0"/>
      <w:divBdr>
        <w:top w:val="none" w:sz="0" w:space="0" w:color="auto"/>
        <w:left w:val="none" w:sz="0" w:space="0" w:color="auto"/>
        <w:bottom w:val="none" w:sz="0" w:space="0" w:color="auto"/>
        <w:right w:val="none" w:sz="0" w:space="0" w:color="auto"/>
      </w:divBdr>
    </w:div>
    <w:div w:id="1505053250">
      <w:bodyDiv w:val="1"/>
      <w:marLeft w:val="0"/>
      <w:marRight w:val="0"/>
      <w:marTop w:val="0"/>
      <w:marBottom w:val="0"/>
      <w:divBdr>
        <w:top w:val="none" w:sz="0" w:space="0" w:color="auto"/>
        <w:left w:val="none" w:sz="0" w:space="0" w:color="auto"/>
        <w:bottom w:val="none" w:sz="0" w:space="0" w:color="auto"/>
        <w:right w:val="none" w:sz="0" w:space="0" w:color="auto"/>
      </w:divBdr>
    </w:div>
    <w:div w:id="1506171989">
      <w:bodyDiv w:val="1"/>
      <w:marLeft w:val="0"/>
      <w:marRight w:val="0"/>
      <w:marTop w:val="0"/>
      <w:marBottom w:val="0"/>
      <w:divBdr>
        <w:top w:val="none" w:sz="0" w:space="0" w:color="auto"/>
        <w:left w:val="none" w:sz="0" w:space="0" w:color="auto"/>
        <w:bottom w:val="none" w:sz="0" w:space="0" w:color="auto"/>
        <w:right w:val="none" w:sz="0" w:space="0" w:color="auto"/>
      </w:divBdr>
    </w:div>
    <w:div w:id="1514415666">
      <w:bodyDiv w:val="1"/>
      <w:marLeft w:val="0"/>
      <w:marRight w:val="0"/>
      <w:marTop w:val="0"/>
      <w:marBottom w:val="0"/>
      <w:divBdr>
        <w:top w:val="none" w:sz="0" w:space="0" w:color="auto"/>
        <w:left w:val="none" w:sz="0" w:space="0" w:color="auto"/>
        <w:bottom w:val="none" w:sz="0" w:space="0" w:color="auto"/>
        <w:right w:val="none" w:sz="0" w:space="0" w:color="auto"/>
      </w:divBdr>
    </w:div>
    <w:div w:id="1520659263">
      <w:bodyDiv w:val="1"/>
      <w:marLeft w:val="0"/>
      <w:marRight w:val="0"/>
      <w:marTop w:val="0"/>
      <w:marBottom w:val="0"/>
      <w:divBdr>
        <w:top w:val="none" w:sz="0" w:space="0" w:color="auto"/>
        <w:left w:val="none" w:sz="0" w:space="0" w:color="auto"/>
        <w:bottom w:val="none" w:sz="0" w:space="0" w:color="auto"/>
        <w:right w:val="none" w:sz="0" w:space="0" w:color="auto"/>
      </w:divBdr>
    </w:div>
    <w:div w:id="1523277549">
      <w:bodyDiv w:val="1"/>
      <w:marLeft w:val="0"/>
      <w:marRight w:val="0"/>
      <w:marTop w:val="0"/>
      <w:marBottom w:val="0"/>
      <w:divBdr>
        <w:top w:val="none" w:sz="0" w:space="0" w:color="auto"/>
        <w:left w:val="none" w:sz="0" w:space="0" w:color="auto"/>
        <w:bottom w:val="none" w:sz="0" w:space="0" w:color="auto"/>
        <w:right w:val="none" w:sz="0" w:space="0" w:color="auto"/>
      </w:divBdr>
    </w:div>
    <w:div w:id="1524201881">
      <w:bodyDiv w:val="1"/>
      <w:marLeft w:val="0"/>
      <w:marRight w:val="0"/>
      <w:marTop w:val="0"/>
      <w:marBottom w:val="0"/>
      <w:divBdr>
        <w:top w:val="none" w:sz="0" w:space="0" w:color="auto"/>
        <w:left w:val="none" w:sz="0" w:space="0" w:color="auto"/>
        <w:bottom w:val="none" w:sz="0" w:space="0" w:color="auto"/>
        <w:right w:val="none" w:sz="0" w:space="0" w:color="auto"/>
      </w:divBdr>
    </w:div>
    <w:div w:id="1532255387">
      <w:bodyDiv w:val="1"/>
      <w:marLeft w:val="0"/>
      <w:marRight w:val="0"/>
      <w:marTop w:val="0"/>
      <w:marBottom w:val="0"/>
      <w:divBdr>
        <w:top w:val="none" w:sz="0" w:space="0" w:color="auto"/>
        <w:left w:val="none" w:sz="0" w:space="0" w:color="auto"/>
        <w:bottom w:val="none" w:sz="0" w:space="0" w:color="auto"/>
        <w:right w:val="none" w:sz="0" w:space="0" w:color="auto"/>
      </w:divBdr>
    </w:div>
    <w:div w:id="1533693162">
      <w:bodyDiv w:val="1"/>
      <w:marLeft w:val="0"/>
      <w:marRight w:val="0"/>
      <w:marTop w:val="0"/>
      <w:marBottom w:val="0"/>
      <w:divBdr>
        <w:top w:val="none" w:sz="0" w:space="0" w:color="auto"/>
        <w:left w:val="none" w:sz="0" w:space="0" w:color="auto"/>
        <w:bottom w:val="none" w:sz="0" w:space="0" w:color="auto"/>
        <w:right w:val="none" w:sz="0" w:space="0" w:color="auto"/>
      </w:divBdr>
    </w:div>
    <w:div w:id="1537036569">
      <w:bodyDiv w:val="1"/>
      <w:marLeft w:val="0"/>
      <w:marRight w:val="0"/>
      <w:marTop w:val="0"/>
      <w:marBottom w:val="0"/>
      <w:divBdr>
        <w:top w:val="none" w:sz="0" w:space="0" w:color="auto"/>
        <w:left w:val="none" w:sz="0" w:space="0" w:color="auto"/>
        <w:bottom w:val="none" w:sz="0" w:space="0" w:color="auto"/>
        <w:right w:val="none" w:sz="0" w:space="0" w:color="auto"/>
      </w:divBdr>
    </w:div>
    <w:div w:id="1539706279">
      <w:bodyDiv w:val="1"/>
      <w:marLeft w:val="0"/>
      <w:marRight w:val="0"/>
      <w:marTop w:val="0"/>
      <w:marBottom w:val="0"/>
      <w:divBdr>
        <w:top w:val="none" w:sz="0" w:space="0" w:color="auto"/>
        <w:left w:val="none" w:sz="0" w:space="0" w:color="auto"/>
        <w:bottom w:val="none" w:sz="0" w:space="0" w:color="auto"/>
        <w:right w:val="none" w:sz="0" w:space="0" w:color="auto"/>
      </w:divBdr>
    </w:div>
    <w:div w:id="1567258504">
      <w:bodyDiv w:val="1"/>
      <w:marLeft w:val="0"/>
      <w:marRight w:val="0"/>
      <w:marTop w:val="0"/>
      <w:marBottom w:val="0"/>
      <w:divBdr>
        <w:top w:val="none" w:sz="0" w:space="0" w:color="auto"/>
        <w:left w:val="none" w:sz="0" w:space="0" w:color="auto"/>
        <w:bottom w:val="none" w:sz="0" w:space="0" w:color="auto"/>
        <w:right w:val="none" w:sz="0" w:space="0" w:color="auto"/>
      </w:divBdr>
    </w:div>
    <w:div w:id="1572034005">
      <w:bodyDiv w:val="1"/>
      <w:marLeft w:val="0"/>
      <w:marRight w:val="0"/>
      <w:marTop w:val="0"/>
      <w:marBottom w:val="0"/>
      <w:divBdr>
        <w:top w:val="none" w:sz="0" w:space="0" w:color="auto"/>
        <w:left w:val="none" w:sz="0" w:space="0" w:color="auto"/>
        <w:bottom w:val="none" w:sz="0" w:space="0" w:color="auto"/>
        <w:right w:val="none" w:sz="0" w:space="0" w:color="auto"/>
      </w:divBdr>
    </w:div>
    <w:div w:id="1572034728">
      <w:bodyDiv w:val="1"/>
      <w:marLeft w:val="0"/>
      <w:marRight w:val="0"/>
      <w:marTop w:val="0"/>
      <w:marBottom w:val="0"/>
      <w:divBdr>
        <w:top w:val="none" w:sz="0" w:space="0" w:color="auto"/>
        <w:left w:val="none" w:sz="0" w:space="0" w:color="auto"/>
        <w:bottom w:val="none" w:sz="0" w:space="0" w:color="auto"/>
        <w:right w:val="none" w:sz="0" w:space="0" w:color="auto"/>
      </w:divBdr>
    </w:div>
    <w:div w:id="1574200658">
      <w:bodyDiv w:val="1"/>
      <w:marLeft w:val="0"/>
      <w:marRight w:val="0"/>
      <w:marTop w:val="0"/>
      <w:marBottom w:val="0"/>
      <w:divBdr>
        <w:top w:val="none" w:sz="0" w:space="0" w:color="auto"/>
        <w:left w:val="none" w:sz="0" w:space="0" w:color="auto"/>
        <w:bottom w:val="none" w:sz="0" w:space="0" w:color="auto"/>
        <w:right w:val="none" w:sz="0" w:space="0" w:color="auto"/>
      </w:divBdr>
    </w:div>
    <w:div w:id="1575551079">
      <w:bodyDiv w:val="1"/>
      <w:marLeft w:val="0"/>
      <w:marRight w:val="0"/>
      <w:marTop w:val="0"/>
      <w:marBottom w:val="0"/>
      <w:divBdr>
        <w:top w:val="none" w:sz="0" w:space="0" w:color="auto"/>
        <w:left w:val="none" w:sz="0" w:space="0" w:color="auto"/>
        <w:bottom w:val="none" w:sz="0" w:space="0" w:color="auto"/>
        <w:right w:val="none" w:sz="0" w:space="0" w:color="auto"/>
      </w:divBdr>
    </w:div>
    <w:div w:id="1581864107">
      <w:bodyDiv w:val="1"/>
      <w:marLeft w:val="0"/>
      <w:marRight w:val="0"/>
      <w:marTop w:val="0"/>
      <w:marBottom w:val="0"/>
      <w:divBdr>
        <w:top w:val="none" w:sz="0" w:space="0" w:color="auto"/>
        <w:left w:val="none" w:sz="0" w:space="0" w:color="auto"/>
        <w:bottom w:val="none" w:sz="0" w:space="0" w:color="auto"/>
        <w:right w:val="none" w:sz="0" w:space="0" w:color="auto"/>
      </w:divBdr>
    </w:div>
    <w:div w:id="1582986945">
      <w:bodyDiv w:val="1"/>
      <w:marLeft w:val="0"/>
      <w:marRight w:val="0"/>
      <w:marTop w:val="0"/>
      <w:marBottom w:val="0"/>
      <w:divBdr>
        <w:top w:val="none" w:sz="0" w:space="0" w:color="auto"/>
        <w:left w:val="none" w:sz="0" w:space="0" w:color="auto"/>
        <w:bottom w:val="none" w:sz="0" w:space="0" w:color="auto"/>
        <w:right w:val="none" w:sz="0" w:space="0" w:color="auto"/>
      </w:divBdr>
    </w:div>
    <w:div w:id="1591352783">
      <w:bodyDiv w:val="1"/>
      <w:marLeft w:val="0"/>
      <w:marRight w:val="0"/>
      <w:marTop w:val="0"/>
      <w:marBottom w:val="0"/>
      <w:divBdr>
        <w:top w:val="none" w:sz="0" w:space="0" w:color="auto"/>
        <w:left w:val="none" w:sz="0" w:space="0" w:color="auto"/>
        <w:bottom w:val="none" w:sz="0" w:space="0" w:color="auto"/>
        <w:right w:val="none" w:sz="0" w:space="0" w:color="auto"/>
      </w:divBdr>
    </w:div>
    <w:div w:id="1591619556">
      <w:bodyDiv w:val="1"/>
      <w:marLeft w:val="0"/>
      <w:marRight w:val="0"/>
      <w:marTop w:val="0"/>
      <w:marBottom w:val="0"/>
      <w:divBdr>
        <w:top w:val="none" w:sz="0" w:space="0" w:color="auto"/>
        <w:left w:val="none" w:sz="0" w:space="0" w:color="auto"/>
        <w:bottom w:val="none" w:sz="0" w:space="0" w:color="auto"/>
        <w:right w:val="none" w:sz="0" w:space="0" w:color="auto"/>
      </w:divBdr>
    </w:div>
    <w:div w:id="1596356635">
      <w:bodyDiv w:val="1"/>
      <w:marLeft w:val="0"/>
      <w:marRight w:val="0"/>
      <w:marTop w:val="0"/>
      <w:marBottom w:val="0"/>
      <w:divBdr>
        <w:top w:val="none" w:sz="0" w:space="0" w:color="auto"/>
        <w:left w:val="none" w:sz="0" w:space="0" w:color="auto"/>
        <w:bottom w:val="none" w:sz="0" w:space="0" w:color="auto"/>
        <w:right w:val="none" w:sz="0" w:space="0" w:color="auto"/>
      </w:divBdr>
    </w:div>
    <w:div w:id="1596863811">
      <w:bodyDiv w:val="1"/>
      <w:marLeft w:val="0"/>
      <w:marRight w:val="0"/>
      <w:marTop w:val="0"/>
      <w:marBottom w:val="0"/>
      <w:divBdr>
        <w:top w:val="none" w:sz="0" w:space="0" w:color="auto"/>
        <w:left w:val="none" w:sz="0" w:space="0" w:color="auto"/>
        <w:bottom w:val="none" w:sz="0" w:space="0" w:color="auto"/>
        <w:right w:val="none" w:sz="0" w:space="0" w:color="auto"/>
      </w:divBdr>
    </w:div>
    <w:div w:id="1620604390">
      <w:bodyDiv w:val="1"/>
      <w:marLeft w:val="0"/>
      <w:marRight w:val="0"/>
      <w:marTop w:val="0"/>
      <w:marBottom w:val="0"/>
      <w:divBdr>
        <w:top w:val="none" w:sz="0" w:space="0" w:color="auto"/>
        <w:left w:val="none" w:sz="0" w:space="0" w:color="auto"/>
        <w:bottom w:val="none" w:sz="0" w:space="0" w:color="auto"/>
        <w:right w:val="none" w:sz="0" w:space="0" w:color="auto"/>
      </w:divBdr>
    </w:div>
    <w:div w:id="1626539113">
      <w:bodyDiv w:val="1"/>
      <w:marLeft w:val="0"/>
      <w:marRight w:val="0"/>
      <w:marTop w:val="0"/>
      <w:marBottom w:val="0"/>
      <w:divBdr>
        <w:top w:val="none" w:sz="0" w:space="0" w:color="auto"/>
        <w:left w:val="none" w:sz="0" w:space="0" w:color="auto"/>
        <w:bottom w:val="none" w:sz="0" w:space="0" w:color="auto"/>
        <w:right w:val="none" w:sz="0" w:space="0" w:color="auto"/>
      </w:divBdr>
    </w:div>
    <w:div w:id="1627157876">
      <w:bodyDiv w:val="1"/>
      <w:marLeft w:val="0"/>
      <w:marRight w:val="0"/>
      <w:marTop w:val="0"/>
      <w:marBottom w:val="0"/>
      <w:divBdr>
        <w:top w:val="none" w:sz="0" w:space="0" w:color="auto"/>
        <w:left w:val="none" w:sz="0" w:space="0" w:color="auto"/>
        <w:bottom w:val="none" w:sz="0" w:space="0" w:color="auto"/>
        <w:right w:val="none" w:sz="0" w:space="0" w:color="auto"/>
      </w:divBdr>
    </w:div>
    <w:div w:id="1629626513">
      <w:bodyDiv w:val="1"/>
      <w:marLeft w:val="0"/>
      <w:marRight w:val="0"/>
      <w:marTop w:val="0"/>
      <w:marBottom w:val="0"/>
      <w:divBdr>
        <w:top w:val="none" w:sz="0" w:space="0" w:color="auto"/>
        <w:left w:val="none" w:sz="0" w:space="0" w:color="auto"/>
        <w:bottom w:val="none" w:sz="0" w:space="0" w:color="auto"/>
        <w:right w:val="none" w:sz="0" w:space="0" w:color="auto"/>
      </w:divBdr>
    </w:div>
    <w:div w:id="1631474012">
      <w:bodyDiv w:val="1"/>
      <w:marLeft w:val="0"/>
      <w:marRight w:val="0"/>
      <w:marTop w:val="0"/>
      <w:marBottom w:val="0"/>
      <w:divBdr>
        <w:top w:val="none" w:sz="0" w:space="0" w:color="auto"/>
        <w:left w:val="none" w:sz="0" w:space="0" w:color="auto"/>
        <w:bottom w:val="none" w:sz="0" w:space="0" w:color="auto"/>
        <w:right w:val="none" w:sz="0" w:space="0" w:color="auto"/>
      </w:divBdr>
    </w:div>
    <w:div w:id="1637635995">
      <w:bodyDiv w:val="1"/>
      <w:marLeft w:val="0"/>
      <w:marRight w:val="0"/>
      <w:marTop w:val="0"/>
      <w:marBottom w:val="0"/>
      <w:divBdr>
        <w:top w:val="none" w:sz="0" w:space="0" w:color="auto"/>
        <w:left w:val="none" w:sz="0" w:space="0" w:color="auto"/>
        <w:bottom w:val="none" w:sz="0" w:space="0" w:color="auto"/>
        <w:right w:val="none" w:sz="0" w:space="0" w:color="auto"/>
      </w:divBdr>
    </w:div>
    <w:div w:id="1638561015">
      <w:bodyDiv w:val="1"/>
      <w:marLeft w:val="0"/>
      <w:marRight w:val="0"/>
      <w:marTop w:val="0"/>
      <w:marBottom w:val="0"/>
      <w:divBdr>
        <w:top w:val="none" w:sz="0" w:space="0" w:color="auto"/>
        <w:left w:val="none" w:sz="0" w:space="0" w:color="auto"/>
        <w:bottom w:val="none" w:sz="0" w:space="0" w:color="auto"/>
        <w:right w:val="none" w:sz="0" w:space="0" w:color="auto"/>
      </w:divBdr>
    </w:div>
    <w:div w:id="1639187577">
      <w:bodyDiv w:val="1"/>
      <w:marLeft w:val="0"/>
      <w:marRight w:val="0"/>
      <w:marTop w:val="0"/>
      <w:marBottom w:val="0"/>
      <w:divBdr>
        <w:top w:val="none" w:sz="0" w:space="0" w:color="auto"/>
        <w:left w:val="none" w:sz="0" w:space="0" w:color="auto"/>
        <w:bottom w:val="none" w:sz="0" w:space="0" w:color="auto"/>
        <w:right w:val="none" w:sz="0" w:space="0" w:color="auto"/>
      </w:divBdr>
    </w:div>
    <w:div w:id="1652251826">
      <w:bodyDiv w:val="1"/>
      <w:marLeft w:val="0"/>
      <w:marRight w:val="0"/>
      <w:marTop w:val="0"/>
      <w:marBottom w:val="0"/>
      <w:divBdr>
        <w:top w:val="none" w:sz="0" w:space="0" w:color="auto"/>
        <w:left w:val="none" w:sz="0" w:space="0" w:color="auto"/>
        <w:bottom w:val="none" w:sz="0" w:space="0" w:color="auto"/>
        <w:right w:val="none" w:sz="0" w:space="0" w:color="auto"/>
      </w:divBdr>
    </w:div>
    <w:div w:id="1654488451">
      <w:bodyDiv w:val="1"/>
      <w:marLeft w:val="0"/>
      <w:marRight w:val="0"/>
      <w:marTop w:val="0"/>
      <w:marBottom w:val="0"/>
      <w:divBdr>
        <w:top w:val="none" w:sz="0" w:space="0" w:color="auto"/>
        <w:left w:val="none" w:sz="0" w:space="0" w:color="auto"/>
        <w:bottom w:val="none" w:sz="0" w:space="0" w:color="auto"/>
        <w:right w:val="none" w:sz="0" w:space="0" w:color="auto"/>
      </w:divBdr>
    </w:div>
    <w:div w:id="1656837121">
      <w:bodyDiv w:val="1"/>
      <w:marLeft w:val="0"/>
      <w:marRight w:val="0"/>
      <w:marTop w:val="0"/>
      <w:marBottom w:val="0"/>
      <w:divBdr>
        <w:top w:val="none" w:sz="0" w:space="0" w:color="auto"/>
        <w:left w:val="none" w:sz="0" w:space="0" w:color="auto"/>
        <w:bottom w:val="none" w:sz="0" w:space="0" w:color="auto"/>
        <w:right w:val="none" w:sz="0" w:space="0" w:color="auto"/>
      </w:divBdr>
    </w:div>
    <w:div w:id="1659337518">
      <w:bodyDiv w:val="1"/>
      <w:marLeft w:val="0"/>
      <w:marRight w:val="0"/>
      <w:marTop w:val="0"/>
      <w:marBottom w:val="0"/>
      <w:divBdr>
        <w:top w:val="none" w:sz="0" w:space="0" w:color="auto"/>
        <w:left w:val="none" w:sz="0" w:space="0" w:color="auto"/>
        <w:bottom w:val="none" w:sz="0" w:space="0" w:color="auto"/>
        <w:right w:val="none" w:sz="0" w:space="0" w:color="auto"/>
      </w:divBdr>
    </w:div>
    <w:div w:id="1659991645">
      <w:bodyDiv w:val="1"/>
      <w:marLeft w:val="0"/>
      <w:marRight w:val="0"/>
      <w:marTop w:val="0"/>
      <w:marBottom w:val="0"/>
      <w:divBdr>
        <w:top w:val="none" w:sz="0" w:space="0" w:color="auto"/>
        <w:left w:val="none" w:sz="0" w:space="0" w:color="auto"/>
        <w:bottom w:val="none" w:sz="0" w:space="0" w:color="auto"/>
        <w:right w:val="none" w:sz="0" w:space="0" w:color="auto"/>
      </w:divBdr>
    </w:div>
    <w:div w:id="1660884927">
      <w:bodyDiv w:val="1"/>
      <w:marLeft w:val="0"/>
      <w:marRight w:val="0"/>
      <w:marTop w:val="0"/>
      <w:marBottom w:val="0"/>
      <w:divBdr>
        <w:top w:val="none" w:sz="0" w:space="0" w:color="auto"/>
        <w:left w:val="none" w:sz="0" w:space="0" w:color="auto"/>
        <w:bottom w:val="none" w:sz="0" w:space="0" w:color="auto"/>
        <w:right w:val="none" w:sz="0" w:space="0" w:color="auto"/>
      </w:divBdr>
    </w:div>
    <w:div w:id="1668823150">
      <w:bodyDiv w:val="1"/>
      <w:marLeft w:val="0"/>
      <w:marRight w:val="0"/>
      <w:marTop w:val="0"/>
      <w:marBottom w:val="0"/>
      <w:divBdr>
        <w:top w:val="none" w:sz="0" w:space="0" w:color="auto"/>
        <w:left w:val="none" w:sz="0" w:space="0" w:color="auto"/>
        <w:bottom w:val="none" w:sz="0" w:space="0" w:color="auto"/>
        <w:right w:val="none" w:sz="0" w:space="0" w:color="auto"/>
      </w:divBdr>
    </w:div>
    <w:div w:id="1672024476">
      <w:bodyDiv w:val="1"/>
      <w:marLeft w:val="0"/>
      <w:marRight w:val="0"/>
      <w:marTop w:val="0"/>
      <w:marBottom w:val="0"/>
      <w:divBdr>
        <w:top w:val="none" w:sz="0" w:space="0" w:color="auto"/>
        <w:left w:val="none" w:sz="0" w:space="0" w:color="auto"/>
        <w:bottom w:val="none" w:sz="0" w:space="0" w:color="auto"/>
        <w:right w:val="none" w:sz="0" w:space="0" w:color="auto"/>
      </w:divBdr>
    </w:div>
    <w:div w:id="1680817598">
      <w:bodyDiv w:val="1"/>
      <w:marLeft w:val="0"/>
      <w:marRight w:val="0"/>
      <w:marTop w:val="0"/>
      <w:marBottom w:val="0"/>
      <w:divBdr>
        <w:top w:val="none" w:sz="0" w:space="0" w:color="auto"/>
        <w:left w:val="none" w:sz="0" w:space="0" w:color="auto"/>
        <w:bottom w:val="none" w:sz="0" w:space="0" w:color="auto"/>
        <w:right w:val="none" w:sz="0" w:space="0" w:color="auto"/>
      </w:divBdr>
    </w:div>
    <w:div w:id="1694305171">
      <w:bodyDiv w:val="1"/>
      <w:marLeft w:val="0"/>
      <w:marRight w:val="0"/>
      <w:marTop w:val="0"/>
      <w:marBottom w:val="0"/>
      <w:divBdr>
        <w:top w:val="none" w:sz="0" w:space="0" w:color="auto"/>
        <w:left w:val="none" w:sz="0" w:space="0" w:color="auto"/>
        <w:bottom w:val="none" w:sz="0" w:space="0" w:color="auto"/>
        <w:right w:val="none" w:sz="0" w:space="0" w:color="auto"/>
      </w:divBdr>
    </w:div>
    <w:div w:id="1695616615">
      <w:bodyDiv w:val="1"/>
      <w:marLeft w:val="0"/>
      <w:marRight w:val="0"/>
      <w:marTop w:val="0"/>
      <w:marBottom w:val="0"/>
      <w:divBdr>
        <w:top w:val="none" w:sz="0" w:space="0" w:color="auto"/>
        <w:left w:val="none" w:sz="0" w:space="0" w:color="auto"/>
        <w:bottom w:val="none" w:sz="0" w:space="0" w:color="auto"/>
        <w:right w:val="none" w:sz="0" w:space="0" w:color="auto"/>
      </w:divBdr>
    </w:div>
    <w:div w:id="1697270222">
      <w:bodyDiv w:val="1"/>
      <w:marLeft w:val="0"/>
      <w:marRight w:val="0"/>
      <w:marTop w:val="0"/>
      <w:marBottom w:val="0"/>
      <w:divBdr>
        <w:top w:val="none" w:sz="0" w:space="0" w:color="auto"/>
        <w:left w:val="none" w:sz="0" w:space="0" w:color="auto"/>
        <w:bottom w:val="none" w:sz="0" w:space="0" w:color="auto"/>
        <w:right w:val="none" w:sz="0" w:space="0" w:color="auto"/>
      </w:divBdr>
    </w:div>
    <w:div w:id="1698776068">
      <w:bodyDiv w:val="1"/>
      <w:marLeft w:val="0"/>
      <w:marRight w:val="0"/>
      <w:marTop w:val="0"/>
      <w:marBottom w:val="0"/>
      <w:divBdr>
        <w:top w:val="none" w:sz="0" w:space="0" w:color="auto"/>
        <w:left w:val="none" w:sz="0" w:space="0" w:color="auto"/>
        <w:bottom w:val="none" w:sz="0" w:space="0" w:color="auto"/>
        <w:right w:val="none" w:sz="0" w:space="0" w:color="auto"/>
      </w:divBdr>
    </w:div>
    <w:div w:id="1702127877">
      <w:bodyDiv w:val="1"/>
      <w:marLeft w:val="0"/>
      <w:marRight w:val="0"/>
      <w:marTop w:val="0"/>
      <w:marBottom w:val="0"/>
      <w:divBdr>
        <w:top w:val="none" w:sz="0" w:space="0" w:color="auto"/>
        <w:left w:val="none" w:sz="0" w:space="0" w:color="auto"/>
        <w:bottom w:val="none" w:sz="0" w:space="0" w:color="auto"/>
        <w:right w:val="none" w:sz="0" w:space="0" w:color="auto"/>
      </w:divBdr>
    </w:div>
    <w:div w:id="1708289544">
      <w:bodyDiv w:val="1"/>
      <w:marLeft w:val="0"/>
      <w:marRight w:val="0"/>
      <w:marTop w:val="0"/>
      <w:marBottom w:val="0"/>
      <w:divBdr>
        <w:top w:val="none" w:sz="0" w:space="0" w:color="auto"/>
        <w:left w:val="none" w:sz="0" w:space="0" w:color="auto"/>
        <w:bottom w:val="none" w:sz="0" w:space="0" w:color="auto"/>
        <w:right w:val="none" w:sz="0" w:space="0" w:color="auto"/>
      </w:divBdr>
    </w:div>
    <w:div w:id="1715739211">
      <w:bodyDiv w:val="1"/>
      <w:marLeft w:val="0"/>
      <w:marRight w:val="0"/>
      <w:marTop w:val="0"/>
      <w:marBottom w:val="0"/>
      <w:divBdr>
        <w:top w:val="none" w:sz="0" w:space="0" w:color="auto"/>
        <w:left w:val="none" w:sz="0" w:space="0" w:color="auto"/>
        <w:bottom w:val="none" w:sz="0" w:space="0" w:color="auto"/>
        <w:right w:val="none" w:sz="0" w:space="0" w:color="auto"/>
      </w:divBdr>
    </w:div>
    <w:div w:id="1719209521">
      <w:bodyDiv w:val="1"/>
      <w:marLeft w:val="0"/>
      <w:marRight w:val="0"/>
      <w:marTop w:val="0"/>
      <w:marBottom w:val="0"/>
      <w:divBdr>
        <w:top w:val="none" w:sz="0" w:space="0" w:color="auto"/>
        <w:left w:val="none" w:sz="0" w:space="0" w:color="auto"/>
        <w:bottom w:val="none" w:sz="0" w:space="0" w:color="auto"/>
        <w:right w:val="none" w:sz="0" w:space="0" w:color="auto"/>
      </w:divBdr>
    </w:div>
    <w:div w:id="1735666860">
      <w:bodyDiv w:val="1"/>
      <w:marLeft w:val="0"/>
      <w:marRight w:val="0"/>
      <w:marTop w:val="0"/>
      <w:marBottom w:val="0"/>
      <w:divBdr>
        <w:top w:val="none" w:sz="0" w:space="0" w:color="auto"/>
        <w:left w:val="none" w:sz="0" w:space="0" w:color="auto"/>
        <w:bottom w:val="none" w:sz="0" w:space="0" w:color="auto"/>
        <w:right w:val="none" w:sz="0" w:space="0" w:color="auto"/>
      </w:divBdr>
    </w:div>
    <w:div w:id="1744260817">
      <w:bodyDiv w:val="1"/>
      <w:marLeft w:val="0"/>
      <w:marRight w:val="0"/>
      <w:marTop w:val="0"/>
      <w:marBottom w:val="0"/>
      <w:divBdr>
        <w:top w:val="none" w:sz="0" w:space="0" w:color="auto"/>
        <w:left w:val="none" w:sz="0" w:space="0" w:color="auto"/>
        <w:bottom w:val="none" w:sz="0" w:space="0" w:color="auto"/>
        <w:right w:val="none" w:sz="0" w:space="0" w:color="auto"/>
      </w:divBdr>
    </w:div>
    <w:div w:id="1755399671">
      <w:bodyDiv w:val="1"/>
      <w:marLeft w:val="0"/>
      <w:marRight w:val="0"/>
      <w:marTop w:val="0"/>
      <w:marBottom w:val="0"/>
      <w:divBdr>
        <w:top w:val="none" w:sz="0" w:space="0" w:color="auto"/>
        <w:left w:val="none" w:sz="0" w:space="0" w:color="auto"/>
        <w:bottom w:val="none" w:sz="0" w:space="0" w:color="auto"/>
        <w:right w:val="none" w:sz="0" w:space="0" w:color="auto"/>
      </w:divBdr>
    </w:div>
    <w:div w:id="1762405656">
      <w:bodyDiv w:val="1"/>
      <w:marLeft w:val="0"/>
      <w:marRight w:val="0"/>
      <w:marTop w:val="0"/>
      <w:marBottom w:val="0"/>
      <w:divBdr>
        <w:top w:val="none" w:sz="0" w:space="0" w:color="auto"/>
        <w:left w:val="none" w:sz="0" w:space="0" w:color="auto"/>
        <w:bottom w:val="none" w:sz="0" w:space="0" w:color="auto"/>
        <w:right w:val="none" w:sz="0" w:space="0" w:color="auto"/>
      </w:divBdr>
    </w:div>
    <w:div w:id="1776317316">
      <w:bodyDiv w:val="1"/>
      <w:marLeft w:val="0"/>
      <w:marRight w:val="0"/>
      <w:marTop w:val="0"/>
      <w:marBottom w:val="0"/>
      <w:divBdr>
        <w:top w:val="none" w:sz="0" w:space="0" w:color="auto"/>
        <w:left w:val="none" w:sz="0" w:space="0" w:color="auto"/>
        <w:bottom w:val="none" w:sz="0" w:space="0" w:color="auto"/>
        <w:right w:val="none" w:sz="0" w:space="0" w:color="auto"/>
      </w:divBdr>
    </w:div>
    <w:div w:id="1777094796">
      <w:bodyDiv w:val="1"/>
      <w:marLeft w:val="0"/>
      <w:marRight w:val="0"/>
      <w:marTop w:val="0"/>
      <w:marBottom w:val="0"/>
      <w:divBdr>
        <w:top w:val="none" w:sz="0" w:space="0" w:color="auto"/>
        <w:left w:val="none" w:sz="0" w:space="0" w:color="auto"/>
        <w:bottom w:val="none" w:sz="0" w:space="0" w:color="auto"/>
        <w:right w:val="none" w:sz="0" w:space="0" w:color="auto"/>
      </w:divBdr>
    </w:div>
    <w:div w:id="1784807440">
      <w:bodyDiv w:val="1"/>
      <w:marLeft w:val="0"/>
      <w:marRight w:val="0"/>
      <w:marTop w:val="0"/>
      <w:marBottom w:val="0"/>
      <w:divBdr>
        <w:top w:val="none" w:sz="0" w:space="0" w:color="auto"/>
        <w:left w:val="none" w:sz="0" w:space="0" w:color="auto"/>
        <w:bottom w:val="none" w:sz="0" w:space="0" w:color="auto"/>
        <w:right w:val="none" w:sz="0" w:space="0" w:color="auto"/>
      </w:divBdr>
    </w:div>
    <w:div w:id="1795899595">
      <w:bodyDiv w:val="1"/>
      <w:marLeft w:val="0"/>
      <w:marRight w:val="0"/>
      <w:marTop w:val="0"/>
      <w:marBottom w:val="0"/>
      <w:divBdr>
        <w:top w:val="none" w:sz="0" w:space="0" w:color="auto"/>
        <w:left w:val="none" w:sz="0" w:space="0" w:color="auto"/>
        <w:bottom w:val="none" w:sz="0" w:space="0" w:color="auto"/>
        <w:right w:val="none" w:sz="0" w:space="0" w:color="auto"/>
      </w:divBdr>
    </w:div>
    <w:div w:id="1801267177">
      <w:bodyDiv w:val="1"/>
      <w:marLeft w:val="0"/>
      <w:marRight w:val="0"/>
      <w:marTop w:val="0"/>
      <w:marBottom w:val="0"/>
      <w:divBdr>
        <w:top w:val="none" w:sz="0" w:space="0" w:color="auto"/>
        <w:left w:val="none" w:sz="0" w:space="0" w:color="auto"/>
        <w:bottom w:val="none" w:sz="0" w:space="0" w:color="auto"/>
        <w:right w:val="none" w:sz="0" w:space="0" w:color="auto"/>
      </w:divBdr>
    </w:div>
    <w:div w:id="1801679203">
      <w:bodyDiv w:val="1"/>
      <w:marLeft w:val="0"/>
      <w:marRight w:val="0"/>
      <w:marTop w:val="0"/>
      <w:marBottom w:val="0"/>
      <w:divBdr>
        <w:top w:val="none" w:sz="0" w:space="0" w:color="auto"/>
        <w:left w:val="none" w:sz="0" w:space="0" w:color="auto"/>
        <w:bottom w:val="none" w:sz="0" w:space="0" w:color="auto"/>
        <w:right w:val="none" w:sz="0" w:space="0" w:color="auto"/>
      </w:divBdr>
    </w:div>
    <w:div w:id="1806848842">
      <w:bodyDiv w:val="1"/>
      <w:marLeft w:val="0"/>
      <w:marRight w:val="0"/>
      <w:marTop w:val="0"/>
      <w:marBottom w:val="0"/>
      <w:divBdr>
        <w:top w:val="none" w:sz="0" w:space="0" w:color="auto"/>
        <w:left w:val="none" w:sz="0" w:space="0" w:color="auto"/>
        <w:bottom w:val="none" w:sz="0" w:space="0" w:color="auto"/>
        <w:right w:val="none" w:sz="0" w:space="0" w:color="auto"/>
      </w:divBdr>
    </w:div>
    <w:div w:id="1809012184">
      <w:bodyDiv w:val="1"/>
      <w:marLeft w:val="0"/>
      <w:marRight w:val="0"/>
      <w:marTop w:val="0"/>
      <w:marBottom w:val="0"/>
      <w:divBdr>
        <w:top w:val="none" w:sz="0" w:space="0" w:color="auto"/>
        <w:left w:val="none" w:sz="0" w:space="0" w:color="auto"/>
        <w:bottom w:val="none" w:sz="0" w:space="0" w:color="auto"/>
        <w:right w:val="none" w:sz="0" w:space="0" w:color="auto"/>
      </w:divBdr>
    </w:div>
    <w:div w:id="1809543501">
      <w:bodyDiv w:val="1"/>
      <w:marLeft w:val="0"/>
      <w:marRight w:val="0"/>
      <w:marTop w:val="0"/>
      <w:marBottom w:val="0"/>
      <w:divBdr>
        <w:top w:val="none" w:sz="0" w:space="0" w:color="auto"/>
        <w:left w:val="none" w:sz="0" w:space="0" w:color="auto"/>
        <w:bottom w:val="none" w:sz="0" w:space="0" w:color="auto"/>
        <w:right w:val="none" w:sz="0" w:space="0" w:color="auto"/>
      </w:divBdr>
    </w:div>
    <w:div w:id="1811902845">
      <w:bodyDiv w:val="1"/>
      <w:marLeft w:val="0"/>
      <w:marRight w:val="0"/>
      <w:marTop w:val="0"/>
      <w:marBottom w:val="0"/>
      <w:divBdr>
        <w:top w:val="none" w:sz="0" w:space="0" w:color="auto"/>
        <w:left w:val="none" w:sz="0" w:space="0" w:color="auto"/>
        <w:bottom w:val="none" w:sz="0" w:space="0" w:color="auto"/>
        <w:right w:val="none" w:sz="0" w:space="0" w:color="auto"/>
      </w:divBdr>
    </w:div>
    <w:div w:id="1813405599">
      <w:bodyDiv w:val="1"/>
      <w:marLeft w:val="0"/>
      <w:marRight w:val="0"/>
      <w:marTop w:val="0"/>
      <w:marBottom w:val="0"/>
      <w:divBdr>
        <w:top w:val="none" w:sz="0" w:space="0" w:color="auto"/>
        <w:left w:val="none" w:sz="0" w:space="0" w:color="auto"/>
        <w:bottom w:val="none" w:sz="0" w:space="0" w:color="auto"/>
        <w:right w:val="none" w:sz="0" w:space="0" w:color="auto"/>
      </w:divBdr>
    </w:div>
    <w:div w:id="1813475678">
      <w:bodyDiv w:val="1"/>
      <w:marLeft w:val="0"/>
      <w:marRight w:val="0"/>
      <w:marTop w:val="0"/>
      <w:marBottom w:val="0"/>
      <w:divBdr>
        <w:top w:val="none" w:sz="0" w:space="0" w:color="auto"/>
        <w:left w:val="none" w:sz="0" w:space="0" w:color="auto"/>
        <w:bottom w:val="none" w:sz="0" w:space="0" w:color="auto"/>
        <w:right w:val="none" w:sz="0" w:space="0" w:color="auto"/>
      </w:divBdr>
    </w:div>
    <w:div w:id="1813517655">
      <w:bodyDiv w:val="1"/>
      <w:marLeft w:val="0"/>
      <w:marRight w:val="0"/>
      <w:marTop w:val="0"/>
      <w:marBottom w:val="0"/>
      <w:divBdr>
        <w:top w:val="none" w:sz="0" w:space="0" w:color="auto"/>
        <w:left w:val="none" w:sz="0" w:space="0" w:color="auto"/>
        <w:bottom w:val="none" w:sz="0" w:space="0" w:color="auto"/>
        <w:right w:val="none" w:sz="0" w:space="0" w:color="auto"/>
      </w:divBdr>
    </w:div>
    <w:div w:id="1814757935">
      <w:bodyDiv w:val="1"/>
      <w:marLeft w:val="0"/>
      <w:marRight w:val="0"/>
      <w:marTop w:val="0"/>
      <w:marBottom w:val="0"/>
      <w:divBdr>
        <w:top w:val="none" w:sz="0" w:space="0" w:color="auto"/>
        <w:left w:val="none" w:sz="0" w:space="0" w:color="auto"/>
        <w:bottom w:val="none" w:sz="0" w:space="0" w:color="auto"/>
        <w:right w:val="none" w:sz="0" w:space="0" w:color="auto"/>
      </w:divBdr>
    </w:div>
    <w:div w:id="1817720087">
      <w:bodyDiv w:val="1"/>
      <w:marLeft w:val="0"/>
      <w:marRight w:val="0"/>
      <w:marTop w:val="0"/>
      <w:marBottom w:val="0"/>
      <w:divBdr>
        <w:top w:val="none" w:sz="0" w:space="0" w:color="auto"/>
        <w:left w:val="none" w:sz="0" w:space="0" w:color="auto"/>
        <w:bottom w:val="none" w:sz="0" w:space="0" w:color="auto"/>
        <w:right w:val="none" w:sz="0" w:space="0" w:color="auto"/>
      </w:divBdr>
    </w:div>
    <w:div w:id="1826510854">
      <w:bodyDiv w:val="1"/>
      <w:marLeft w:val="0"/>
      <w:marRight w:val="0"/>
      <w:marTop w:val="0"/>
      <w:marBottom w:val="0"/>
      <w:divBdr>
        <w:top w:val="none" w:sz="0" w:space="0" w:color="auto"/>
        <w:left w:val="none" w:sz="0" w:space="0" w:color="auto"/>
        <w:bottom w:val="none" w:sz="0" w:space="0" w:color="auto"/>
        <w:right w:val="none" w:sz="0" w:space="0" w:color="auto"/>
      </w:divBdr>
    </w:div>
    <w:div w:id="1830246583">
      <w:bodyDiv w:val="1"/>
      <w:marLeft w:val="0"/>
      <w:marRight w:val="0"/>
      <w:marTop w:val="0"/>
      <w:marBottom w:val="0"/>
      <w:divBdr>
        <w:top w:val="none" w:sz="0" w:space="0" w:color="auto"/>
        <w:left w:val="none" w:sz="0" w:space="0" w:color="auto"/>
        <w:bottom w:val="none" w:sz="0" w:space="0" w:color="auto"/>
        <w:right w:val="none" w:sz="0" w:space="0" w:color="auto"/>
      </w:divBdr>
    </w:div>
    <w:div w:id="1833640979">
      <w:bodyDiv w:val="1"/>
      <w:marLeft w:val="0"/>
      <w:marRight w:val="0"/>
      <w:marTop w:val="0"/>
      <w:marBottom w:val="0"/>
      <w:divBdr>
        <w:top w:val="none" w:sz="0" w:space="0" w:color="auto"/>
        <w:left w:val="none" w:sz="0" w:space="0" w:color="auto"/>
        <w:bottom w:val="none" w:sz="0" w:space="0" w:color="auto"/>
        <w:right w:val="none" w:sz="0" w:space="0" w:color="auto"/>
      </w:divBdr>
    </w:div>
    <w:div w:id="1833838093">
      <w:bodyDiv w:val="1"/>
      <w:marLeft w:val="0"/>
      <w:marRight w:val="0"/>
      <w:marTop w:val="0"/>
      <w:marBottom w:val="0"/>
      <w:divBdr>
        <w:top w:val="none" w:sz="0" w:space="0" w:color="auto"/>
        <w:left w:val="none" w:sz="0" w:space="0" w:color="auto"/>
        <w:bottom w:val="none" w:sz="0" w:space="0" w:color="auto"/>
        <w:right w:val="none" w:sz="0" w:space="0" w:color="auto"/>
      </w:divBdr>
    </w:div>
    <w:div w:id="1834292771">
      <w:bodyDiv w:val="1"/>
      <w:marLeft w:val="0"/>
      <w:marRight w:val="0"/>
      <w:marTop w:val="0"/>
      <w:marBottom w:val="0"/>
      <w:divBdr>
        <w:top w:val="none" w:sz="0" w:space="0" w:color="auto"/>
        <w:left w:val="none" w:sz="0" w:space="0" w:color="auto"/>
        <w:bottom w:val="none" w:sz="0" w:space="0" w:color="auto"/>
        <w:right w:val="none" w:sz="0" w:space="0" w:color="auto"/>
      </w:divBdr>
    </w:div>
    <w:div w:id="1842309503">
      <w:bodyDiv w:val="1"/>
      <w:marLeft w:val="0"/>
      <w:marRight w:val="0"/>
      <w:marTop w:val="0"/>
      <w:marBottom w:val="0"/>
      <w:divBdr>
        <w:top w:val="none" w:sz="0" w:space="0" w:color="auto"/>
        <w:left w:val="none" w:sz="0" w:space="0" w:color="auto"/>
        <w:bottom w:val="none" w:sz="0" w:space="0" w:color="auto"/>
        <w:right w:val="none" w:sz="0" w:space="0" w:color="auto"/>
      </w:divBdr>
    </w:div>
    <w:div w:id="1852603646">
      <w:bodyDiv w:val="1"/>
      <w:marLeft w:val="0"/>
      <w:marRight w:val="0"/>
      <w:marTop w:val="0"/>
      <w:marBottom w:val="0"/>
      <w:divBdr>
        <w:top w:val="none" w:sz="0" w:space="0" w:color="auto"/>
        <w:left w:val="none" w:sz="0" w:space="0" w:color="auto"/>
        <w:bottom w:val="none" w:sz="0" w:space="0" w:color="auto"/>
        <w:right w:val="none" w:sz="0" w:space="0" w:color="auto"/>
      </w:divBdr>
    </w:div>
    <w:div w:id="1853450317">
      <w:bodyDiv w:val="1"/>
      <w:marLeft w:val="0"/>
      <w:marRight w:val="0"/>
      <w:marTop w:val="0"/>
      <w:marBottom w:val="0"/>
      <w:divBdr>
        <w:top w:val="none" w:sz="0" w:space="0" w:color="auto"/>
        <w:left w:val="none" w:sz="0" w:space="0" w:color="auto"/>
        <w:bottom w:val="none" w:sz="0" w:space="0" w:color="auto"/>
        <w:right w:val="none" w:sz="0" w:space="0" w:color="auto"/>
      </w:divBdr>
    </w:div>
    <w:div w:id="1855265338">
      <w:bodyDiv w:val="1"/>
      <w:marLeft w:val="0"/>
      <w:marRight w:val="0"/>
      <w:marTop w:val="0"/>
      <w:marBottom w:val="0"/>
      <w:divBdr>
        <w:top w:val="none" w:sz="0" w:space="0" w:color="auto"/>
        <w:left w:val="none" w:sz="0" w:space="0" w:color="auto"/>
        <w:bottom w:val="none" w:sz="0" w:space="0" w:color="auto"/>
        <w:right w:val="none" w:sz="0" w:space="0" w:color="auto"/>
      </w:divBdr>
    </w:div>
    <w:div w:id="1856769079">
      <w:bodyDiv w:val="1"/>
      <w:marLeft w:val="0"/>
      <w:marRight w:val="0"/>
      <w:marTop w:val="0"/>
      <w:marBottom w:val="0"/>
      <w:divBdr>
        <w:top w:val="none" w:sz="0" w:space="0" w:color="auto"/>
        <w:left w:val="none" w:sz="0" w:space="0" w:color="auto"/>
        <w:bottom w:val="none" w:sz="0" w:space="0" w:color="auto"/>
        <w:right w:val="none" w:sz="0" w:space="0" w:color="auto"/>
      </w:divBdr>
    </w:div>
    <w:div w:id="1857187744">
      <w:bodyDiv w:val="1"/>
      <w:marLeft w:val="0"/>
      <w:marRight w:val="0"/>
      <w:marTop w:val="0"/>
      <w:marBottom w:val="0"/>
      <w:divBdr>
        <w:top w:val="none" w:sz="0" w:space="0" w:color="auto"/>
        <w:left w:val="none" w:sz="0" w:space="0" w:color="auto"/>
        <w:bottom w:val="none" w:sz="0" w:space="0" w:color="auto"/>
        <w:right w:val="none" w:sz="0" w:space="0" w:color="auto"/>
      </w:divBdr>
    </w:div>
    <w:div w:id="1861698842">
      <w:bodyDiv w:val="1"/>
      <w:marLeft w:val="0"/>
      <w:marRight w:val="0"/>
      <w:marTop w:val="0"/>
      <w:marBottom w:val="0"/>
      <w:divBdr>
        <w:top w:val="none" w:sz="0" w:space="0" w:color="auto"/>
        <w:left w:val="none" w:sz="0" w:space="0" w:color="auto"/>
        <w:bottom w:val="none" w:sz="0" w:space="0" w:color="auto"/>
        <w:right w:val="none" w:sz="0" w:space="0" w:color="auto"/>
      </w:divBdr>
    </w:div>
    <w:div w:id="1879854418">
      <w:bodyDiv w:val="1"/>
      <w:marLeft w:val="0"/>
      <w:marRight w:val="0"/>
      <w:marTop w:val="0"/>
      <w:marBottom w:val="0"/>
      <w:divBdr>
        <w:top w:val="none" w:sz="0" w:space="0" w:color="auto"/>
        <w:left w:val="none" w:sz="0" w:space="0" w:color="auto"/>
        <w:bottom w:val="none" w:sz="0" w:space="0" w:color="auto"/>
        <w:right w:val="none" w:sz="0" w:space="0" w:color="auto"/>
      </w:divBdr>
    </w:div>
    <w:div w:id="1880125181">
      <w:bodyDiv w:val="1"/>
      <w:marLeft w:val="0"/>
      <w:marRight w:val="0"/>
      <w:marTop w:val="0"/>
      <w:marBottom w:val="0"/>
      <w:divBdr>
        <w:top w:val="none" w:sz="0" w:space="0" w:color="auto"/>
        <w:left w:val="none" w:sz="0" w:space="0" w:color="auto"/>
        <w:bottom w:val="none" w:sz="0" w:space="0" w:color="auto"/>
        <w:right w:val="none" w:sz="0" w:space="0" w:color="auto"/>
      </w:divBdr>
    </w:div>
    <w:div w:id="1890067367">
      <w:bodyDiv w:val="1"/>
      <w:marLeft w:val="0"/>
      <w:marRight w:val="0"/>
      <w:marTop w:val="0"/>
      <w:marBottom w:val="0"/>
      <w:divBdr>
        <w:top w:val="none" w:sz="0" w:space="0" w:color="auto"/>
        <w:left w:val="none" w:sz="0" w:space="0" w:color="auto"/>
        <w:bottom w:val="none" w:sz="0" w:space="0" w:color="auto"/>
        <w:right w:val="none" w:sz="0" w:space="0" w:color="auto"/>
      </w:divBdr>
    </w:div>
    <w:div w:id="1891187554">
      <w:bodyDiv w:val="1"/>
      <w:marLeft w:val="0"/>
      <w:marRight w:val="0"/>
      <w:marTop w:val="0"/>
      <w:marBottom w:val="0"/>
      <w:divBdr>
        <w:top w:val="none" w:sz="0" w:space="0" w:color="auto"/>
        <w:left w:val="none" w:sz="0" w:space="0" w:color="auto"/>
        <w:bottom w:val="none" w:sz="0" w:space="0" w:color="auto"/>
        <w:right w:val="none" w:sz="0" w:space="0" w:color="auto"/>
      </w:divBdr>
    </w:div>
    <w:div w:id="1892879598">
      <w:bodyDiv w:val="1"/>
      <w:marLeft w:val="0"/>
      <w:marRight w:val="0"/>
      <w:marTop w:val="0"/>
      <w:marBottom w:val="0"/>
      <w:divBdr>
        <w:top w:val="none" w:sz="0" w:space="0" w:color="auto"/>
        <w:left w:val="none" w:sz="0" w:space="0" w:color="auto"/>
        <w:bottom w:val="none" w:sz="0" w:space="0" w:color="auto"/>
        <w:right w:val="none" w:sz="0" w:space="0" w:color="auto"/>
      </w:divBdr>
    </w:div>
    <w:div w:id="1898738943">
      <w:bodyDiv w:val="1"/>
      <w:marLeft w:val="0"/>
      <w:marRight w:val="0"/>
      <w:marTop w:val="0"/>
      <w:marBottom w:val="0"/>
      <w:divBdr>
        <w:top w:val="none" w:sz="0" w:space="0" w:color="auto"/>
        <w:left w:val="none" w:sz="0" w:space="0" w:color="auto"/>
        <w:bottom w:val="none" w:sz="0" w:space="0" w:color="auto"/>
        <w:right w:val="none" w:sz="0" w:space="0" w:color="auto"/>
      </w:divBdr>
    </w:div>
    <w:div w:id="1901595160">
      <w:bodyDiv w:val="1"/>
      <w:marLeft w:val="0"/>
      <w:marRight w:val="0"/>
      <w:marTop w:val="0"/>
      <w:marBottom w:val="0"/>
      <w:divBdr>
        <w:top w:val="none" w:sz="0" w:space="0" w:color="auto"/>
        <w:left w:val="none" w:sz="0" w:space="0" w:color="auto"/>
        <w:bottom w:val="none" w:sz="0" w:space="0" w:color="auto"/>
        <w:right w:val="none" w:sz="0" w:space="0" w:color="auto"/>
      </w:divBdr>
    </w:div>
    <w:div w:id="1903519474">
      <w:bodyDiv w:val="1"/>
      <w:marLeft w:val="0"/>
      <w:marRight w:val="0"/>
      <w:marTop w:val="0"/>
      <w:marBottom w:val="0"/>
      <w:divBdr>
        <w:top w:val="none" w:sz="0" w:space="0" w:color="auto"/>
        <w:left w:val="none" w:sz="0" w:space="0" w:color="auto"/>
        <w:bottom w:val="none" w:sz="0" w:space="0" w:color="auto"/>
        <w:right w:val="none" w:sz="0" w:space="0" w:color="auto"/>
      </w:divBdr>
    </w:div>
    <w:div w:id="1905989132">
      <w:bodyDiv w:val="1"/>
      <w:marLeft w:val="0"/>
      <w:marRight w:val="0"/>
      <w:marTop w:val="0"/>
      <w:marBottom w:val="0"/>
      <w:divBdr>
        <w:top w:val="none" w:sz="0" w:space="0" w:color="auto"/>
        <w:left w:val="none" w:sz="0" w:space="0" w:color="auto"/>
        <w:bottom w:val="none" w:sz="0" w:space="0" w:color="auto"/>
        <w:right w:val="none" w:sz="0" w:space="0" w:color="auto"/>
      </w:divBdr>
    </w:div>
    <w:div w:id="1906446599">
      <w:bodyDiv w:val="1"/>
      <w:marLeft w:val="0"/>
      <w:marRight w:val="0"/>
      <w:marTop w:val="0"/>
      <w:marBottom w:val="0"/>
      <w:divBdr>
        <w:top w:val="none" w:sz="0" w:space="0" w:color="auto"/>
        <w:left w:val="none" w:sz="0" w:space="0" w:color="auto"/>
        <w:bottom w:val="none" w:sz="0" w:space="0" w:color="auto"/>
        <w:right w:val="none" w:sz="0" w:space="0" w:color="auto"/>
      </w:divBdr>
    </w:div>
    <w:div w:id="1913345000">
      <w:bodyDiv w:val="1"/>
      <w:marLeft w:val="0"/>
      <w:marRight w:val="0"/>
      <w:marTop w:val="0"/>
      <w:marBottom w:val="0"/>
      <w:divBdr>
        <w:top w:val="none" w:sz="0" w:space="0" w:color="auto"/>
        <w:left w:val="none" w:sz="0" w:space="0" w:color="auto"/>
        <w:bottom w:val="none" w:sz="0" w:space="0" w:color="auto"/>
        <w:right w:val="none" w:sz="0" w:space="0" w:color="auto"/>
      </w:divBdr>
    </w:div>
    <w:div w:id="1916090509">
      <w:bodyDiv w:val="1"/>
      <w:marLeft w:val="0"/>
      <w:marRight w:val="0"/>
      <w:marTop w:val="0"/>
      <w:marBottom w:val="0"/>
      <w:divBdr>
        <w:top w:val="none" w:sz="0" w:space="0" w:color="auto"/>
        <w:left w:val="none" w:sz="0" w:space="0" w:color="auto"/>
        <w:bottom w:val="none" w:sz="0" w:space="0" w:color="auto"/>
        <w:right w:val="none" w:sz="0" w:space="0" w:color="auto"/>
      </w:divBdr>
    </w:div>
    <w:div w:id="1921282737">
      <w:bodyDiv w:val="1"/>
      <w:marLeft w:val="0"/>
      <w:marRight w:val="0"/>
      <w:marTop w:val="0"/>
      <w:marBottom w:val="0"/>
      <w:divBdr>
        <w:top w:val="none" w:sz="0" w:space="0" w:color="auto"/>
        <w:left w:val="none" w:sz="0" w:space="0" w:color="auto"/>
        <w:bottom w:val="none" w:sz="0" w:space="0" w:color="auto"/>
        <w:right w:val="none" w:sz="0" w:space="0" w:color="auto"/>
      </w:divBdr>
    </w:div>
    <w:div w:id="1923564405">
      <w:bodyDiv w:val="1"/>
      <w:marLeft w:val="0"/>
      <w:marRight w:val="0"/>
      <w:marTop w:val="0"/>
      <w:marBottom w:val="0"/>
      <w:divBdr>
        <w:top w:val="none" w:sz="0" w:space="0" w:color="auto"/>
        <w:left w:val="none" w:sz="0" w:space="0" w:color="auto"/>
        <w:bottom w:val="none" w:sz="0" w:space="0" w:color="auto"/>
        <w:right w:val="none" w:sz="0" w:space="0" w:color="auto"/>
      </w:divBdr>
    </w:div>
    <w:div w:id="1923683382">
      <w:bodyDiv w:val="1"/>
      <w:marLeft w:val="0"/>
      <w:marRight w:val="0"/>
      <w:marTop w:val="0"/>
      <w:marBottom w:val="0"/>
      <w:divBdr>
        <w:top w:val="none" w:sz="0" w:space="0" w:color="auto"/>
        <w:left w:val="none" w:sz="0" w:space="0" w:color="auto"/>
        <w:bottom w:val="none" w:sz="0" w:space="0" w:color="auto"/>
        <w:right w:val="none" w:sz="0" w:space="0" w:color="auto"/>
      </w:divBdr>
    </w:div>
    <w:div w:id="1929347016">
      <w:bodyDiv w:val="1"/>
      <w:marLeft w:val="0"/>
      <w:marRight w:val="0"/>
      <w:marTop w:val="0"/>
      <w:marBottom w:val="0"/>
      <w:divBdr>
        <w:top w:val="none" w:sz="0" w:space="0" w:color="auto"/>
        <w:left w:val="none" w:sz="0" w:space="0" w:color="auto"/>
        <w:bottom w:val="none" w:sz="0" w:space="0" w:color="auto"/>
        <w:right w:val="none" w:sz="0" w:space="0" w:color="auto"/>
      </w:divBdr>
    </w:div>
    <w:div w:id="1937056509">
      <w:bodyDiv w:val="1"/>
      <w:marLeft w:val="0"/>
      <w:marRight w:val="0"/>
      <w:marTop w:val="0"/>
      <w:marBottom w:val="0"/>
      <w:divBdr>
        <w:top w:val="none" w:sz="0" w:space="0" w:color="auto"/>
        <w:left w:val="none" w:sz="0" w:space="0" w:color="auto"/>
        <w:bottom w:val="none" w:sz="0" w:space="0" w:color="auto"/>
        <w:right w:val="none" w:sz="0" w:space="0" w:color="auto"/>
      </w:divBdr>
    </w:div>
    <w:div w:id="1941060030">
      <w:bodyDiv w:val="1"/>
      <w:marLeft w:val="0"/>
      <w:marRight w:val="0"/>
      <w:marTop w:val="0"/>
      <w:marBottom w:val="0"/>
      <w:divBdr>
        <w:top w:val="none" w:sz="0" w:space="0" w:color="auto"/>
        <w:left w:val="none" w:sz="0" w:space="0" w:color="auto"/>
        <w:bottom w:val="none" w:sz="0" w:space="0" w:color="auto"/>
        <w:right w:val="none" w:sz="0" w:space="0" w:color="auto"/>
      </w:divBdr>
    </w:div>
    <w:div w:id="1943679536">
      <w:bodyDiv w:val="1"/>
      <w:marLeft w:val="0"/>
      <w:marRight w:val="0"/>
      <w:marTop w:val="0"/>
      <w:marBottom w:val="0"/>
      <w:divBdr>
        <w:top w:val="none" w:sz="0" w:space="0" w:color="auto"/>
        <w:left w:val="none" w:sz="0" w:space="0" w:color="auto"/>
        <w:bottom w:val="none" w:sz="0" w:space="0" w:color="auto"/>
        <w:right w:val="none" w:sz="0" w:space="0" w:color="auto"/>
      </w:divBdr>
    </w:div>
    <w:div w:id="1946881682">
      <w:bodyDiv w:val="1"/>
      <w:marLeft w:val="0"/>
      <w:marRight w:val="0"/>
      <w:marTop w:val="0"/>
      <w:marBottom w:val="0"/>
      <w:divBdr>
        <w:top w:val="none" w:sz="0" w:space="0" w:color="auto"/>
        <w:left w:val="none" w:sz="0" w:space="0" w:color="auto"/>
        <w:bottom w:val="none" w:sz="0" w:space="0" w:color="auto"/>
        <w:right w:val="none" w:sz="0" w:space="0" w:color="auto"/>
      </w:divBdr>
    </w:div>
    <w:div w:id="1955868486">
      <w:bodyDiv w:val="1"/>
      <w:marLeft w:val="0"/>
      <w:marRight w:val="0"/>
      <w:marTop w:val="0"/>
      <w:marBottom w:val="0"/>
      <w:divBdr>
        <w:top w:val="none" w:sz="0" w:space="0" w:color="auto"/>
        <w:left w:val="none" w:sz="0" w:space="0" w:color="auto"/>
        <w:bottom w:val="none" w:sz="0" w:space="0" w:color="auto"/>
        <w:right w:val="none" w:sz="0" w:space="0" w:color="auto"/>
      </w:divBdr>
    </w:div>
    <w:div w:id="1961178345">
      <w:bodyDiv w:val="1"/>
      <w:marLeft w:val="0"/>
      <w:marRight w:val="0"/>
      <w:marTop w:val="0"/>
      <w:marBottom w:val="0"/>
      <w:divBdr>
        <w:top w:val="none" w:sz="0" w:space="0" w:color="auto"/>
        <w:left w:val="none" w:sz="0" w:space="0" w:color="auto"/>
        <w:bottom w:val="none" w:sz="0" w:space="0" w:color="auto"/>
        <w:right w:val="none" w:sz="0" w:space="0" w:color="auto"/>
      </w:divBdr>
    </w:div>
    <w:div w:id="1965650637">
      <w:bodyDiv w:val="1"/>
      <w:marLeft w:val="0"/>
      <w:marRight w:val="0"/>
      <w:marTop w:val="0"/>
      <w:marBottom w:val="0"/>
      <w:divBdr>
        <w:top w:val="none" w:sz="0" w:space="0" w:color="auto"/>
        <w:left w:val="none" w:sz="0" w:space="0" w:color="auto"/>
        <w:bottom w:val="none" w:sz="0" w:space="0" w:color="auto"/>
        <w:right w:val="none" w:sz="0" w:space="0" w:color="auto"/>
      </w:divBdr>
    </w:div>
    <w:div w:id="1973821567">
      <w:bodyDiv w:val="1"/>
      <w:marLeft w:val="0"/>
      <w:marRight w:val="0"/>
      <w:marTop w:val="0"/>
      <w:marBottom w:val="0"/>
      <w:divBdr>
        <w:top w:val="none" w:sz="0" w:space="0" w:color="auto"/>
        <w:left w:val="none" w:sz="0" w:space="0" w:color="auto"/>
        <w:bottom w:val="none" w:sz="0" w:space="0" w:color="auto"/>
        <w:right w:val="none" w:sz="0" w:space="0" w:color="auto"/>
      </w:divBdr>
    </w:div>
    <w:div w:id="1977753216">
      <w:bodyDiv w:val="1"/>
      <w:marLeft w:val="0"/>
      <w:marRight w:val="0"/>
      <w:marTop w:val="0"/>
      <w:marBottom w:val="0"/>
      <w:divBdr>
        <w:top w:val="none" w:sz="0" w:space="0" w:color="auto"/>
        <w:left w:val="none" w:sz="0" w:space="0" w:color="auto"/>
        <w:bottom w:val="none" w:sz="0" w:space="0" w:color="auto"/>
        <w:right w:val="none" w:sz="0" w:space="0" w:color="auto"/>
      </w:divBdr>
    </w:div>
    <w:div w:id="1979021798">
      <w:bodyDiv w:val="1"/>
      <w:marLeft w:val="0"/>
      <w:marRight w:val="0"/>
      <w:marTop w:val="0"/>
      <w:marBottom w:val="0"/>
      <w:divBdr>
        <w:top w:val="none" w:sz="0" w:space="0" w:color="auto"/>
        <w:left w:val="none" w:sz="0" w:space="0" w:color="auto"/>
        <w:bottom w:val="none" w:sz="0" w:space="0" w:color="auto"/>
        <w:right w:val="none" w:sz="0" w:space="0" w:color="auto"/>
      </w:divBdr>
    </w:div>
    <w:div w:id="1979335389">
      <w:bodyDiv w:val="1"/>
      <w:marLeft w:val="0"/>
      <w:marRight w:val="0"/>
      <w:marTop w:val="0"/>
      <w:marBottom w:val="0"/>
      <w:divBdr>
        <w:top w:val="none" w:sz="0" w:space="0" w:color="auto"/>
        <w:left w:val="none" w:sz="0" w:space="0" w:color="auto"/>
        <w:bottom w:val="none" w:sz="0" w:space="0" w:color="auto"/>
        <w:right w:val="none" w:sz="0" w:space="0" w:color="auto"/>
      </w:divBdr>
    </w:div>
    <w:div w:id="1983346662">
      <w:bodyDiv w:val="1"/>
      <w:marLeft w:val="0"/>
      <w:marRight w:val="0"/>
      <w:marTop w:val="0"/>
      <w:marBottom w:val="0"/>
      <w:divBdr>
        <w:top w:val="none" w:sz="0" w:space="0" w:color="auto"/>
        <w:left w:val="none" w:sz="0" w:space="0" w:color="auto"/>
        <w:bottom w:val="none" w:sz="0" w:space="0" w:color="auto"/>
        <w:right w:val="none" w:sz="0" w:space="0" w:color="auto"/>
      </w:divBdr>
    </w:div>
    <w:div w:id="1988127096">
      <w:bodyDiv w:val="1"/>
      <w:marLeft w:val="0"/>
      <w:marRight w:val="0"/>
      <w:marTop w:val="0"/>
      <w:marBottom w:val="0"/>
      <w:divBdr>
        <w:top w:val="none" w:sz="0" w:space="0" w:color="auto"/>
        <w:left w:val="none" w:sz="0" w:space="0" w:color="auto"/>
        <w:bottom w:val="none" w:sz="0" w:space="0" w:color="auto"/>
        <w:right w:val="none" w:sz="0" w:space="0" w:color="auto"/>
      </w:divBdr>
    </w:div>
    <w:div w:id="1989236596">
      <w:bodyDiv w:val="1"/>
      <w:marLeft w:val="0"/>
      <w:marRight w:val="0"/>
      <w:marTop w:val="0"/>
      <w:marBottom w:val="0"/>
      <w:divBdr>
        <w:top w:val="none" w:sz="0" w:space="0" w:color="auto"/>
        <w:left w:val="none" w:sz="0" w:space="0" w:color="auto"/>
        <w:bottom w:val="none" w:sz="0" w:space="0" w:color="auto"/>
        <w:right w:val="none" w:sz="0" w:space="0" w:color="auto"/>
      </w:divBdr>
    </w:div>
    <w:div w:id="1996227428">
      <w:bodyDiv w:val="1"/>
      <w:marLeft w:val="0"/>
      <w:marRight w:val="0"/>
      <w:marTop w:val="0"/>
      <w:marBottom w:val="0"/>
      <w:divBdr>
        <w:top w:val="none" w:sz="0" w:space="0" w:color="auto"/>
        <w:left w:val="none" w:sz="0" w:space="0" w:color="auto"/>
        <w:bottom w:val="none" w:sz="0" w:space="0" w:color="auto"/>
        <w:right w:val="none" w:sz="0" w:space="0" w:color="auto"/>
      </w:divBdr>
    </w:div>
    <w:div w:id="1998606980">
      <w:bodyDiv w:val="1"/>
      <w:marLeft w:val="0"/>
      <w:marRight w:val="0"/>
      <w:marTop w:val="0"/>
      <w:marBottom w:val="0"/>
      <w:divBdr>
        <w:top w:val="none" w:sz="0" w:space="0" w:color="auto"/>
        <w:left w:val="none" w:sz="0" w:space="0" w:color="auto"/>
        <w:bottom w:val="none" w:sz="0" w:space="0" w:color="auto"/>
        <w:right w:val="none" w:sz="0" w:space="0" w:color="auto"/>
      </w:divBdr>
    </w:div>
    <w:div w:id="1999654896">
      <w:bodyDiv w:val="1"/>
      <w:marLeft w:val="0"/>
      <w:marRight w:val="0"/>
      <w:marTop w:val="0"/>
      <w:marBottom w:val="0"/>
      <w:divBdr>
        <w:top w:val="none" w:sz="0" w:space="0" w:color="auto"/>
        <w:left w:val="none" w:sz="0" w:space="0" w:color="auto"/>
        <w:bottom w:val="none" w:sz="0" w:space="0" w:color="auto"/>
        <w:right w:val="none" w:sz="0" w:space="0" w:color="auto"/>
      </w:divBdr>
    </w:div>
    <w:div w:id="2002463805">
      <w:bodyDiv w:val="1"/>
      <w:marLeft w:val="0"/>
      <w:marRight w:val="0"/>
      <w:marTop w:val="0"/>
      <w:marBottom w:val="0"/>
      <w:divBdr>
        <w:top w:val="none" w:sz="0" w:space="0" w:color="auto"/>
        <w:left w:val="none" w:sz="0" w:space="0" w:color="auto"/>
        <w:bottom w:val="none" w:sz="0" w:space="0" w:color="auto"/>
        <w:right w:val="none" w:sz="0" w:space="0" w:color="auto"/>
      </w:divBdr>
    </w:div>
    <w:div w:id="2003846196">
      <w:bodyDiv w:val="1"/>
      <w:marLeft w:val="0"/>
      <w:marRight w:val="0"/>
      <w:marTop w:val="0"/>
      <w:marBottom w:val="0"/>
      <w:divBdr>
        <w:top w:val="none" w:sz="0" w:space="0" w:color="auto"/>
        <w:left w:val="none" w:sz="0" w:space="0" w:color="auto"/>
        <w:bottom w:val="none" w:sz="0" w:space="0" w:color="auto"/>
        <w:right w:val="none" w:sz="0" w:space="0" w:color="auto"/>
      </w:divBdr>
    </w:div>
    <w:div w:id="2018388793">
      <w:bodyDiv w:val="1"/>
      <w:marLeft w:val="0"/>
      <w:marRight w:val="0"/>
      <w:marTop w:val="0"/>
      <w:marBottom w:val="0"/>
      <w:divBdr>
        <w:top w:val="none" w:sz="0" w:space="0" w:color="auto"/>
        <w:left w:val="none" w:sz="0" w:space="0" w:color="auto"/>
        <w:bottom w:val="none" w:sz="0" w:space="0" w:color="auto"/>
        <w:right w:val="none" w:sz="0" w:space="0" w:color="auto"/>
      </w:divBdr>
    </w:div>
    <w:div w:id="2022120986">
      <w:bodyDiv w:val="1"/>
      <w:marLeft w:val="0"/>
      <w:marRight w:val="0"/>
      <w:marTop w:val="0"/>
      <w:marBottom w:val="0"/>
      <w:divBdr>
        <w:top w:val="none" w:sz="0" w:space="0" w:color="auto"/>
        <w:left w:val="none" w:sz="0" w:space="0" w:color="auto"/>
        <w:bottom w:val="none" w:sz="0" w:space="0" w:color="auto"/>
        <w:right w:val="none" w:sz="0" w:space="0" w:color="auto"/>
      </w:divBdr>
    </w:div>
    <w:div w:id="2023386220">
      <w:bodyDiv w:val="1"/>
      <w:marLeft w:val="0"/>
      <w:marRight w:val="0"/>
      <w:marTop w:val="0"/>
      <w:marBottom w:val="0"/>
      <w:divBdr>
        <w:top w:val="none" w:sz="0" w:space="0" w:color="auto"/>
        <w:left w:val="none" w:sz="0" w:space="0" w:color="auto"/>
        <w:bottom w:val="none" w:sz="0" w:space="0" w:color="auto"/>
        <w:right w:val="none" w:sz="0" w:space="0" w:color="auto"/>
      </w:divBdr>
    </w:div>
    <w:div w:id="2027055681">
      <w:bodyDiv w:val="1"/>
      <w:marLeft w:val="0"/>
      <w:marRight w:val="0"/>
      <w:marTop w:val="0"/>
      <w:marBottom w:val="0"/>
      <w:divBdr>
        <w:top w:val="none" w:sz="0" w:space="0" w:color="auto"/>
        <w:left w:val="none" w:sz="0" w:space="0" w:color="auto"/>
        <w:bottom w:val="none" w:sz="0" w:space="0" w:color="auto"/>
        <w:right w:val="none" w:sz="0" w:space="0" w:color="auto"/>
      </w:divBdr>
    </w:div>
    <w:div w:id="2028867728">
      <w:bodyDiv w:val="1"/>
      <w:marLeft w:val="0"/>
      <w:marRight w:val="0"/>
      <w:marTop w:val="0"/>
      <w:marBottom w:val="0"/>
      <w:divBdr>
        <w:top w:val="none" w:sz="0" w:space="0" w:color="auto"/>
        <w:left w:val="none" w:sz="0" w:space="0" w:color="auto"/>
        <w:bottom w:val="none" w:sz="0" w:space="0" w:color="auto"/>
        <w:right w:val="none" w:sz="0" w:space="0" w:color="auto"/>
      </w:divBdr>
    </w:div>
    <w:div w:id="2032144703">
      <w:bodyDiv w:val="1"/>
      <w:marLeft w:val="0"/>
      <w:marRight w:val="0"/>
      <w:marTop w:val="0"/>
      <w:marBottom w:val="0"/>
      <w:divBdr>
        <w:top w:val="none" w:sz="0" w:space="0" w:color="auto"/>
        <w:left w:val="none" w:sz="0" w:space="0" w:color="auto"/>
        <w:bottom w:val="none" w:sz="0" w:space="0" w:color="auto"/>
        <w:right w:val="none" w:sz="0" w:space="0" w:color="auto"/>
      </w:divBdr>
    </w:div>
    <w:div w:id="2036341969">
      <w:bodyDiv w:val="1"/>
      <w:marLeft w:val="0"/>
      <w:marRight w:val="0"/>
      <w:marTop w:val="0"/>
      <w:marBottom w:val="0"/>
      <w:divBdr>
        <w:top w:val="none" w:sz="0" w:space="0" w:color="auto"/>
        <w:left w:val="none" w:sz="0" w:space="0" w:color="auto"/>
        <w:bottom w:val="none" w:sz="0" w:space="0" w:color="auto"/>
        <w:right w:val="none" w:sz="0" w:space="0" w:color="auto"/>
      </w:divBdr>
    </w:div>
    <w:div w:id="2039430126">
      <w:bodyDiv w:val="1"/>
      <w:marLeft w:val="0"/>
      <w:marRight w:val="0"/>
      <w:marTop w:val="0"/>
      <w:marBottom w:val="0"/>
      <w:divBdr>
        <w:top w:val="none" w:sz="0" w:space="0" w:color="auto"/>
        <w:left w:val="none" w:sz="0" w:space="0" w:color="auto"/>
        <w:bottom w:val="none" w:sz="0" w:space="0" w:color="auto"/>
        <w:right w:val="none" w:sz="0" w:space="0" w:color="auto"/>
      </w:divBdr>
    </w:div>
    <w:div w:id="2041395920">
      <w:bodyDiv w:val="1"/>
      <w:marLeft w:val="0"/>
      <w:marRight w:val="0"/>
      <w:marTop w:val="0"/>
      <w:marBottom w:val="0"/>
      <w:divBdr>
        <w:top w:val="none" w:sz="0" w:space="0" w:color="auto"/>
        <w:left w:val="none" w:sz="0" w:space="0" w:color="auto"/>
        <w:bottom w:val="none" w:sz="0" w:space="0" w:color="auto"/>
        <w:right w:val="none" w:sz="0" w:space="0" w:color="auto"/>
      </w:divBdr>
    </w:div>
    <w:div w:id="2047365596">
      <w:bodyDiv w:val="1"/>
      <w:marLeft w:val="0"/>
      <w:marRight w:val="0"/>
      <w:marTop w:val="0"/>
      <w:marBottom w:val="0"/>
      <w:divBdr>
        <w:top w:val="none" w:sz="0" w:space="0" w:color="auto"/>
        <w:left w:val="none" w:sz="0" w:space="0" w:color="auto"/>
        <w:bottom w:val="none" w:sz="0" w:space="0" w:color="auto"/>
        <w:right w:val="none" w:sz="0" w:space="0" w:color="auto"/>
      </w:divBdr>
    </w:div>
    <w:div w:id="2063403375">
      <w:bodyDiv w:val="1"/>
      <w:marLeft w:val="0"/>
      <w:marRight w:val="0"/>
      <w:marTop w:val="0"/>
      <w:marBottom w:val="0"/>
      <w:divBdr>
        <w:top w:val="none" w:sz="0" w:space="0" w:color="auto"/>
        <w:left w:val="none" w:sz="0" w:space="0" w:color="auto"/>
        <w:bottom w:val="none" w:sz="0" w:space="0" w:color="auto"/>
        <w:right w:val="none" w:sz="0" w:space="0" w:color="auto"/>
      </w:divBdr>
    </w:div>
    <w:div w:id="2070225389">
      <w:bodyDiv w:val="1"/>
      <w:marLeft w:val="0"/>
      <w:marRight w:val="0"/>
      <w:marTop w:val="0"/>
      <w:marBottom w:val="0"/>
      <w:divBdr>
        <w:top w:val="none" w:sz="0" w:space="0" w:color="auto"/>
        <w:left w:val="none" w:sz="0" w:space="0" w:color="auto"/>
        <w:bottom w:val="none" w:sz="0" w:space="0" w:color="auto"/>
        <w:right w:val="none" w:sz="0" w:space="0" w:color="auto"/>
      </w:divBdr>
    </w:div>
    <w:div w:id="2076128000">
      <w:bodyDiv w:val="1"/>
      <w:marLeft w:val="0"/>
      <w:marRight w:val="0"/>
      <w:marTop w:val="0"/>
      <w:marBottom w:val="0"/>
      <w:divBdr>
        <w:top w:val="none" w:sz="0" w:space="0" w:color="auto"/>
        <w:left w:val="none" w:sz="0" w:space="0" w:color="auto"/>
        <w:bottom w:val="none" w:sz="0" w:space="0" w:color="auto"/>
        <w:right w:val="none" w:sz="0" w:space="0" w:color="auto"/>
      </w:divBdr>
    </w:div>
    <w:div w:id="2091154157">
      <w:bodyDiv w:val="1"/>
      <w:marLeft w:val="0"/>
      <w:marRight w:val="0"/>
      <w:marTop w:val="0"/>
      <w:marBottom w:val="0"/>
      <w:divBdr>
        <w:top w:val="none" w:sz="0" w:space="0" w:color="auto"/>
        <w:left w:val="none" w:sz="0" w:space="0" w:color="auto"/>
        <w:bottom w:val="none" w:sz="0" w:space="0" w:color="auto"/>
        <w:right w:val="none" w:sz="0" w:space="0" w:color="auto"/>
      </w:divBdr>
    </w:div>
    <w:div w:id="2100177102">
      <w:bodyDiv w:val="1"/>
      <w:marLeft w:val="0"/>
      <w:marRight w:val="0"/>
      <w:marTop w:val="0"/>
      <w:marBottom w:val="0"/>
      <w:divBdr>
        <w:top w:val="none" w:sz="0" w:space="0" w:color="auto"/>
        <w:left w:val="none" w:sz="0" w:space="0" w:color="auto"/>
        <w:bottom w:val="none" w:sz="0" w:space="0" w:color="auto"/>
        <w:right w:val="none" w:sz="0" w:space="0" w:color="auto"/>
      </w:divBdr>
    </w:div>
    <w:div w:id="2108964302">
      <w:bodyDiv w:val="1"/>
      <w:marLeft w:val="0"/>
      <w:marRight w:val="0"/>
      <w:marTop w:val="0"/>
      <w:marBottom w:val="0"/>
      <w:divBdr>
        <w:top w:val="none" w:sz="0" w:space="0" w:color="auto"/>
        <w:left w:val="none" w:sz="0" w:space="0" w:color="auto"/>
        <w:bottom w:val="none" w:sz="0" w:space="0" w:color="auto"/>
        <w:right w:val="none" w:sz="0" w:space="0" w:color="auto"/>
      </w:divBdr>
    </w:div>
    <w:div w:id="2112620911">
      <w:bodyDiv w:val="1"/>
      <w:marLeft w:val="0"/>
      <w:marRight w:val="0"/>
      <w:marTop w:val="0"/>
      <w:marBottom w:val="0"/>
      <w:divBdr>
        <w:top w:val="none" w:sz="0" w:space="0" w:color="auto"/>
        <w:left w:val="none" w:sz="0" w:space="0" w:color="auto"/>
        <w:bottom w:val="none" w:sz="0" w:space="0" w:color="auto"/>
        <w:right w:val="none" w:sz="0" w:space="0" w:color="auto"/>
      </w:divBdr>
    </w:div>
    <w:div w:id="2114473726">
      <w:bodyDiv w:val="1"/>
      <w:marLeft w:val="0"/>
      <w:marRight w:val="0"/>
      <w:marTop w:val="0"/>
      <w:marBottom w:val="0"/>
      <w:divBdr>
        <w:top w:val="none" w:sz="0" w:space="0" w:color="auto"/>
        <w:left w:val="none" w:sz="0" w:space="0" w:color="auto"/>
        <w:bottom w:val="none" w:sz="0" w:space="0" w:color="auto"/>
        <w:right w:val="none" w:sz="0" w:space="0" w:color="auto"/>
      </w:divBdr>
    </w:div>
    <w:div w:id="2118064816">
      <w:bodyDiv w:val="1"/>
      <w:marLeft w:val="0"/>
      <w:marRight w:val="0"/>
      <w:marTop w:val="0"/>
      <w:marBottom w:val="0"/>
      <w:divBdr>
        <w:top w:val="none" w:sz="0" w:space="0" w:color="auto"/>
        <w:left w:val="none" w:sz="0" w:space="0" w:color="auto"/>
        <w:bottom w:val="none" w:sz="0" w:space="0" w:color="auto"/>
        <w:right w:val="none" w:sz="0" w:space="0" w:color="auto"/>
      </w:divBdr>
    </w:div>
    <w:div w:id="2119132424">
      <w:bodyDiv w:val="1"/>
      <w:marLeft w:val="0"/>
      <w:marRight w:val="0"/>
      <w:marTop w:val="0"/>
      <w:marBottom w:val="0"/>
      <w:divBdr>
        <w:top w:val="none" w:sz="0" w:space="0" w:color="auto"/>
        <w:left w:val="none" w:sz="0" w:space="0" w:color="auto"/>
        <w:bottom w:val="none" w:sz="0" w:space="0" w:color="auto"/>
        <w:right w:val="none" w:sz="0" w:space="0" w:color="auto"/>
      </w:divBdr>
    </w:div>
    <w:div w:id="2119400499">
      <w:bodyDiv w:val="1"/>
      <w:marLeft w:val="0"/>
      <w:marRight w:val="0"/>
      <w:marTop w:val="0"/>
      <w:marBottom w:val="0"/>
      <w:divBdr>
        <w:top w:val="none" w:sz="0" w:space="0" w:color="auto"/>
        <w:left w:val="none" w:sz="0" w:space="0" w:color="auto"/>
        <w:bottom w:val="none" w:sz="0" w:space="0" w:color="auto"/>
        <w:right w:val="none" w:sz="0" w:space="0" w:color="auto"/>
      </w:divBdr>
    </w:div>
    <w:div w:id="2122723232">
      <w:bodyDiv w:val="1"/>
      <w:marLeft w:val="0"/>
      <w:marRight w:val="0"/>
      <w:marTop w:val="0"/>
      <w:marBottom w:val="0"/>
      <w:divBdr>
        <w:top w:val="none" w:sz="0" w:space="0" w:color="auto"/>
        <w:left w:val="none" w:sz="0" w:space="0" w:color="auto"/>
        <w:bottom w:val="none" w:sz="0" w:space="0" w:color="auto"/>
        <w:right w:val="none" w:sz="0" w:space="0" w:color="auto"/>
      </w:divBdr>
    </w:div>
    <w:div w:id="2129228685">
      <w:bodyDiv w:val="1"/>
      <w:marLeft w:val="0"/>
      <w:marRight w:val="0"/>
      <w:marTop w:val="0"/>
      <w:marBottom w:val="0"/>
      <w:divBdr>
        <w:top w:val="none" w:sz="0" w:space="0" w:color="auto"/>
        <w:left w:val="none" w:sz="0" w:space="0" w:color="auto"/>
        <w:bottom w:val="none" w:sz="0" w:space="0" w:color="auto"/>
        <w:right w:val="none" w:sz="0" w:space="0" w:color="auto"/>
      </w:divBdr>
    </w:div>
    <w:div w:id="2129617451">
      <w:bodyDiv w:val="1"/>
      <w:marLeft w:val="0"/>
      <w:marRight w:val="0"/>
      <w:marTop w:val="0"/>
      <w:marBottom w:val="0"/>
      <w:divBdr>
        <w:top w:val="none" w:sz="0" w:space="0" w:color="auto"/>
        <w:left w:val="none" w:sz="0" w:space="0" w:color="auto"/>
        <w:bottom w:val="none" w:sz="0" w:space="0" w:color="auto"/>
        <w:right w:val="none" w:sz="0" w:space="0" w:color="auto"/>
      </w:divBdr>
    </w:div>
    <w:div w:id="2131775079">
      <w:bodyDiv w:val="1"/>
      <w:marLeft w:val="0"/>
      <w:marRight w:val="0"/>
      <w:marTop w:val="0"/>
      <w:marBottom w:val="0"/>
      <w:divBdr>
        <w:top w:val="none" w:sz="0" w:space="0" w:color="auto"/>
        <w:left w:val="none" w:sz="0" w:space="0" w:color="auto"/>
        <w:bottom w:val="none" w:sz="0" w:space="0" w:color="auto"/>
        <w:right w:val="none" w:sz="0" w:space="0" w:color="auto"/>
      </w:divBdr>
    </w:div>
    <w:div w:id="2132824368">
      <w:bodyDiv w:val="1"/>
      <w:marLeft w:val="0"/>
      <w:marRight w:val="0"/>
      <w:marTop w:val="0"/>
      <w:marBottom w:val="0"/>
      <w:divBdr>
        <w:top w:val="none" w:sz="0" w:space="0" w:color="auto"/>
        <w:left w:val="none" w:sz="0" w:space="0" w:color="auto"/>
        <w:bottom w:val="none" w:sz="0" w:space="0" w:color="auto"/>
        <w:right w:val="none" w:sz="0" w:space="0" w:color="auto"/>
      </w:divBdr>
    </w:div>
    <w:div w:id="2132941101">
      <w:bodyDiv w:val="1"/>
      <w:marLeft w:val="0"/>
      <w:marRight w:val="0"/>
      <w:marTop w:val="0"/>
      <w:marBottom w:val="0"/>
      <w:divBdr>
        <w:top w:val="none" w:sz="0" w:space="0" w:color="auto"/>
        <w:left w:val="none" w:sz="0" w:space="0" w:color="auto"/>
        <w:bottom w:val="none" w:sz="0" w:space="0" w:color="auto"/>
        <w:right w:val="none" w:sz="0" w:space="0" w:color="auto"/>
      </w:divBdr>
    </w:div>
    <w:div w:id="2139100383">
      <w:bodyDiv w:val="1"/>
      <w:marLeft w:val="0"/>
      <w:marRight w:val="0"/>
      <w:marTop w:val="0"/>
      <w:marBottom w:val="0"/>
      <w:divBdr>
        <w:top w:val="none" w:sz="0" w:space="0" w:color="auto"/>
        <w:left w:val="none" w:sz="0" w:space="0" w:color="auto"/>
        <w:bottom w:val="none" w:sz="0" w:space="0" w:color="auto"/>
        <w:right w:val="none" w:sz="0" w:space="0" w:color="auto"/>
      </w:divBdr>
    </w:div>
    <w:div w:id="2141224700">
      <w:bodyDiv w:val="1"/>
      <w:marLeft w:val="0"/>
      <w:marRight w:val="0"/>
      <w:marTop w:val="0"/>
      <w:marBottom w:val="0"/>
      <w:divBdr>
        <w:top w:val="none" w:sz="0" w:space="0" w:color="auto"/>
        <w:left w:val="none" w:sz="0" w:space="0" w:color="auto"/>
        <w:bottom w:val="none" w:sz="0" w:space="0" w:color="auto"/>
        <w:right w:val="none" w:sz="0" w:space="0" w:color="auto"/>
      </w:divBdr>
    </w:div>
    <w:div w:id="2142651521">
      <w:bodyDiv w:val="1"/>
      <w:marLeft w:val="0"/>
      <w:marRight w:val="0"/>
      <w:marTop w:val="0"/>
      <w:marBottom w:val="0"/>
      <w:divBdr>
        <w:top w:val="none" w:sz="0" w:space="0" w:color="auto"/>
        <w:left w:val="none" w:sz="0" w:space="0" w:color="auto"/>
        <w:bottom w:val="none" w:sz="0" w:space="0" w:color="auto"/>
        <w:right w:val="none" w:sz="0" w:space="0" w:color="auto"/>
      </w:divBdr>
    </w:div>
    <w:div w:id="214492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1.safelinks.protection.outlook.com/?url=https%3A%2F%2Fcicbrugge.com%2Fnl%2Fhome%2F&amp;data=05%7C01%7CCoordinatiedienst%40brugge.be%7C0e21c94dedb04fcd172e08dbeffa4eee%7Cd2d653fdfd874f618e78ed93ea3cc6bb%7C0%7C0%7C638367630561569560%7CUnknown%7CTWFpbGZsb3d8eyJWIjoiMC4wLjAwMDAiLCJQIjoiV2luMzIiLCJBTiI6Ik1haWwiLCJXVCI6Mn0%3D%7C3000%7C%7C%7C&amp;sdata=03vKO77Rs32mkrHN7%2BY52NRNHXXr7Coc3RHehsOgHzQ%3D&amp;reserved=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BEB70-3617-46C1-A571-3D2915195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2349</Words>
  <Characters>12922</Characters>
  <Application>Microsoft Office Word</Application>
  <DocSecurity>4</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Eveline Strubbe</dc:creator>
  <cp:keywords/>
  <dc:description/>
  <cp:lastModifiedBy>Astrid Bleyenberg</cp:lastModifiedBy>
  <cp:revision>2</cp:revision>
  <cp:lastPrinted>2023-02-14T13:03:00Z</cp:lastPrinted>
  <dcterms:created xsi:type="dcterms:W3CDTF">2023-12-29T15:04:00Z</dcterms:created>
  <dcterms:modified xsi:type="dcterms:W3CDTF">2023-12-29T15:04:00Z</dcterms:modified>
</cp:coreProperties>
</file>