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EA0" w14:textId="143B6389" w:rsidR="00925FBE" w:rsidRDefault="00925FBE" w:rsidP="00925FBE">
      <w:pPr>
        <w:spacing w:line="360" w:lineRule="auto"/>
        <w:rPr>
          <w:rFonts w:cs="Verdana"/>
          <w:b/>
          <w:sz w:val="22"/>
          <w:szCs w:val="22"/>
        </w:rPr>
      </w:pPr>
    </w:p>
    <w:p w14:paraId="456643A1" w14:textId="77777777" w:rsidR="00261A82" w:rsidRDefault="00261A82" w:rsidP="00925FBE">
      <w:pPr>
        <w:spacing w:line="360" w:lineRule="auto"/>
        <w:rPr>
          <w:rFonts w:cs="Verdana"/>
          <w:b/>
          <w:sz w:val="22"/>
          <w:szCs w:val="22"/>
        </w:rPr>
      </w:pPr>
    </w:p>
    <w:p w14:paraId="784576BE" w14:textId="32B4446F" w:rsidR="00292FF7" w:rsidRPr="00292FF7" w:rsidRDefault="00925FBE" w:rsidP="00261A82">
      <w:pPr>
        <w:spacing w:line="360" w:lineRule="auto"/>
        <w:ind w:left="1701" w:hanging="1701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 xml:space="preserve">Verklaring – akte nemen </w:t>
      </w:r>
      <w:r w:rsidR="00261A82" w:rsidRPr="00261A82">
        <w:rPr>
          <w:rFonts w:cs="Verdana"/>
          <w:b/>
          <w:sz w:val="22"/>
          <w:szCs w:val="22"/>
        </w:rPr>
        <w:t xml:space="preserve">werkingssubsidie voor Brugse </w:t>
      </w:r>
      <w:r w:rsidR="00261A82">
        <w:rPr>
          <w:rFonts w:cs="Verdana"/>
          <w:b/>
          <w:sz w:val="22"/>
          <w:szCs w:val="22"/>
        </w:rPr>
        <w:br/>
      </w:r>
      <w:r w:rsidR="00261A82" w:rsidRPr="00261A82">
        <w:rPr>
          <w:rFonts w:cs="Verdana"/>
          <w:b/>
          <w:sz w:val="22"/>
          <w:szCs w:val="22"/>
        </w:rPr>
        <w:t>LGBTQI+ verenigingen</w:t>
      </w:r>
    </w:p>
    <w:p w14:paraId="3EC64599" w14:textId="77777777" w:rsidR="00292FF7" w:rsidRDefault="00292FF7" w:rsidP="004B3750">
      <w:pPr>
        <w:spacing w:line="240" w:lineRule="exact"/>
        <w:rPr>
          <w:rFonts w:cs="Verdana"/>
          <w:sz w:val="16"/>
          <w:szCs w:val="16"/>
        </w:rPr>
      </w:pPr>
    </w:p>
    <w:p w14:paraId="40000750" w14:textId="3BFC7168" w:rsidR="00925FBE" w:rsidRDefault="00925FBE" w:rsidP="00925FBE">
      <w:pPr>
        <w:spacing w:line="240" w:lineRule="exact"/>
        <w:rPr>
          <w:rFonts w:cs="Verdana"/>
          <w:sz w:val="16"/>
          <w:szCs w:val="16"/>
        </w:rPr>
      </w:pPr>
    </w:p>
    <w:p w14:paraId="5E977979" w14:textId="77777777" w:rsidR="00261A82" w:rsidRPr="00925FBE" w:rsidRDefault="00261A82" w:rsidP="00925FBE">
      <w:pPr>
        <w:spacing w:line="240" w:lineRule="exact"/>
        <w:rPr>
          <w:rFonts w:cs="Verdana"/>
          <w:sz w:val="16"/>
          <w:szCs w:val="16"/>
        </w:rPr>
      </w:pPr>
    </w:p>
    <w:p w14:paraId="72132EB2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  <w:r w:rsidRPr="00261A82">
        <w:rPr>
          <w:rFonts w:cs="Verdana"/>
          <w:sz w:val="16"/>
          <w:szCs w:val="16"/>
        </w:rPr>
        <w:t>Ondergetekende, aanvragers van de werkingssubsidie </w:t>
      </w:r>
    </w:p>
    <w:p w14:paraId="64F34724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63FD203E" w14:textId="77777777" w:rsidR="00261A82" w:rsidRPr="00261A82" w:rsidRDefault="00261A82" w:rsidP="00261A82">
      <w:pPr>
        <w:pStyle w:val="Lijstalinea"/>
        <w:numPr>
          <w:ilvl w:val="0"/>
          <w:numId w:val="3"/>
        </w:numPr>
        <w:spacing w:line="240" w:lineRule="exact"/>
        <w:rPr>
          <w:rFonts w:cs="Verdana"/>
          <w:sz w:val="16"/>
          <w:szCs w:val="16"/>
        </w:rPr>
      </w:pPr>
      <w:r w:rsidRPr="00261A82">
        <w:rPr>
          <w:rFonts w:cs="Verdana"/>
          <w:sz w:val="16"/>
          <w:szCs w:val="16"/>
        </w:rPr>
        <w:t>verklaart akte te hebben genomen van het reglement en is bereid de rechten en plichten verbonden aan deze subsidiëring te respecteren en na te leven.</w:t>
      </w:r>
    </w:p>
    <w:p w14:paraId="00CAE782" w14:textId="77777777" w:rsidR="00261A82" w:rsidRPr="00261A82" w:rsidRDefault="00261A82" w:rsidP="00261A82">
      <w:pPr>
        <w:pStyle w:val="Lijstalinea"/>
        <w:numPr>
          <w:ilvl w:val="0"/>
          <w:numId w:val="3"/>
        </w:numPr>
        <w:spacing w:line="240" w:lineRule="exact"/>
        <w:rPr>
          <w:rFonts w:cs="Verdana"/>
          <w:sz w:val="16"/>
          <w:szCs w:val="16"/>
        </w:rPr>
      </w:pPr>
      <w:r w:rsidRPr="00261A82">
        <w:rPr>
          <w:rFonts w:cs="Verdana"/>
          <w:sz w:val="16"/>
          <w:szCs w:val="16"/>
        </w:rPr>
        <w:t>bevestigt dat de in dit aanvraagformulier opgenomen gegevens volledig en correct zijn. Bij eventuele wijzigingen wordt Stad Brugge daarvan op de hoogte gebracht.</w:t>
      </w:r>
    </w:p>
    <w:p w14:paraId="032018CF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0164619F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0301B404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7363BED5" w14:textId="77777777" w:rsidR="00261A82" w:rsidRPr="00261A82" w:rsidRDefault="00261A82" w:rsidP="00261A82">
      <w:pPr>
        <w:spacing w:line="240" w:lineRule="exact"/>
        <w:rPr>
          <w:rFonts w:cs="Verdana"/>
          <w:sz w:val="16"/>
          <w:szCs w:val="16"/>
        </w:rPr>
      </w:pPr>
    </w:p>
    <w:p w14:paraId="0314CA74" w14:textId="549CF4A2" w:rsidR="00925FBE" w:rsidRDefault="00261A82" w:rsidP="00261A82">
      <w:pPr>
        <w:spacing w:line="240" w:lineRule="exact"/>
        <w:rPr>
          <w:rFonts w:cs="Verdana"/>
          <w:sz w:val="16"/>
          <w:szCs w:val="16"/>
        </w:rPr>
      </w:pPr>
      <w:r w:rsidRPr="00261A82">
        <w:rPr>
          <w:rFonts w:cs="Verdana"/>
          <w:sz w:val="16"/>
          <w:szCs w:val="16"/>
        </w:rPr>
        <w:t>Download deze verklaring, en voeg ze ondertekend door twee leden van het bestuur opnieuw toe. </w:t>
      </w:r>
    </w:p>
    <w:p w14:paraId="25D68616" w14:textId="31E2B137" w:rsidR="00925FBE" w:rsidRDefault="00925FBE" w:rsidP="00925FBE">
      <w:pPr>
        <w:spacing w:line="240" w:lineRule="exact"/>
        <w:rPr>
          <w:rFonts w:cs="Verdana"/>
          <w:sz w:val="16"/>
          <w:szCs w:val="16"/>
        </w:rPr>
      </w:pPr>
    </w:p>
    <w:p w14:paraId="60B55FCC" w14:textId="292906A1" w:rsidR="00925FBE" w:rsidRDefault="00925FBE" w:rsidP="00925FBE">
      <w:pPr>
        <w:spacing w:line="240" w:lineRule="exact"/>
        <w:rPr>
          <w:rFonts w:cs="Verdana"/>
          <w:sz w:val="16"/>
          <w:szCs w:val="16"/>
        </w:rPr>
      </w:pPr>
    </w:p>
    <w:p w14:paraId="25F00916" w14:textId="77777777" w:rsidR="00925FBE" w:rsidRPr="00925FBE" w:rsidRDefault="00925FBE" w:rsidP="00925FBE">
      <w:pPr>
        <w:spacing w:line="240" w:lineRule="exact"/>
        <w:rPr>
          <w:rFonts w:cs="Verdana"/>
          <w:sz w:val="16"/>
          <w:szCs w:val="16"/>
        </w:rPr>
      </w:pPr>
    </w:p>
    <w:p w14:paraId="4FA7852E" w14:textId="23486DFE" w:rsidR="00925FBE" w:rsidRPr="00925FBE" w:rsidRDefault="00925FBE" w:rsidP="00925FBE">
      <w:pPr>
        <w:tabs>
          <w:tab w:val="clear" w:pos="2835"/>
          <w:tab w:val="clear" w:pos="3969"/>
          <w:tab w:val="left" w:leader="dot" w:pos="4111"/>
        </w:tabs>
        <w:spacing w:line="240" w:lineRule="exact"/>
        <w:rPr>
          <w:rFonts w:cs="Verdana"/>
          <w:sz w:val="16"/>
          <w:szCs w:val="16"/>
        </w:rPr>
      </w:pPr>
      <w:r w:rsidRPr="00925FBE">
        <w:rPr>
          <w:rFonts w:cs="Verdana"/>
          <w:sz w:val="16"/>
          <w:szCs w:val="16"/>
        </w:rPr>
        <w:t>Datum:</w:t>
      </w:r>
      <w:r>
        <w:rPr>
          <w:rFonts w:cs="Verdana"/>
          <w:sz w:val="16"/>
          <w:szCs w:val="16"/>
        </w:rPr>
        <w:t xml:space="preserve"> </w:t>
      </w:r>
      <w:r>
        <w:rPr>
          <w:rFonts w:cs="Verdana"/>
          <w:sz w:val="16"/>
          <w:szCs w:val="16"/>
        </w:rPr>
        <w:tab/>
      </w:r>
    </w:p>
    <w:p w14:paraId="68AD02AA" w14:textId="77777777" w:rsidR="00925FBE" w:rsidRPr="00925FBE" w:rsidRDefault="00925FBE" w:rsidP="00925FBE">
      <w:pPr>
        <w:tabs>
          <w:tab w:val="left" w:leader="dot" w:pos="2835"/>
          <w:tab w:val="left" w:leader="dot" w:pos="4111"/>
        </w:tabs>
        <w:spacing w:line="240" w:lineRule="exact"/>
        <w:rPr>
          <w:rFonts w:cs="Verdana"/>
          <w:sz w:val="16"/>
          <w:szCs w:val="16"/>
        </w:rPr>
      </w:pPr>
    </w:p>
    <w:p w14:paraId="504C1324" w14:textId="0499461F" w:rsidR="00925FBE" w:rsidRDefault="00925FBE" w:rsidP="00925FBE">
      <w:pPr>
        <w:tabs>
          <w:tab w:val="left" w:leader="dot" w:pos="2835"/>
          <w:tab w:val="left" w:leader="dot" w:pos="4111"/>
        </w:tabs>
        <w:spacing w:line="240" w:lineRule="exact"/>
        <w:rPr>
          <w:rFonts w:cs="Verdana"/>
          <w:sz w:val="16"/>
          <w:szCs w:val="16"/>
        </w:rPr>
      </w:pPr>
    </w:p>
    <w:p w14:paraId="0723BE6D" w14:textId="77777777" w:rsidR="00925FBE" w:rsidRPr="00925FBE" w:rsidRDefault="00925FBE" w:rsidP="00925FBE">
      <w:pPr>
        <w:tabs>
          <w:tab w:val="left" w:leader="dot" w:pos="2835"/>
          <w:tab w:val="left" w:leader="dot" w:pos="4111"/>
        </w:tabs>
        <w:spacing w:line="240" w:lineRule="exact"/>
        <w:rPr>
          <w:rFonts w:cs="Verdana"/>
          <w:sz w:val="16"/>
          <w:szCs w:val="16"/>
        </w:rPr>
      </w:pPr>
    </w:p>
    <w:p w14:paraId="11872EB0" w14:textId="1A987FCF" w:rsidR="00925FBE" w:rsidRPr="00925FBE" w:rsidRDefault="00925FBE" w:rsidP="00261A82">
      <w:pPr>
        <w:tabs>
          <w:tab w:val="clear" w:pos="2835"/>
          <w:tab w:val="clear" w:pos="3969"/>
          <w:tab w:val="clear" w:pos="5670"/>
          <w:tab w:val="left" w:leader="dot" w:pos="4111"/>
          <w:tab w:val="left" w:pos="5103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  <w:r w:rsidRPr="00925FBE">
        <w:rPr>
          <w:rFonts w:cs="Verdana"/>
          <w:sz w:val="16"/>
          <w:szCs w:val="16"/>
        </w:rPr>
        <w:t xml:space="preserve">Naam: </w:t>
      </w:r>
      <w:r>
        <w:rPr>
          <w:rFonts w:cs="Verdana"/>
          <w:sz w:val="16"/>
          <w:szCs w:val="16"/>
        </w:rPr>
        <w:tab/>
      </w:r>
      <w:r w:rsidR="00261A82">
        <w:rPr>
          <w:rFonts w:cs="Verdana"/>
          <w:sz w:val="16"/>
          <w:szCs w:val="16"/>
        </w:rPr>
        <w:tab/>
      </w:r>
      <w:r w:rsidR="00261A82">
        <w:rPr>
          <w:rFonts w:cs="Verdana"/>
          <w:sz w:val="16"/>
          <w:szCs w:val="16"/>
        </w:rPr>
        <w:t>Naam:</w:t>
      </w:r>
      <w:r w:rsidR="00261A82">
        <w:rPr>
          <w:rFonts w:cs="Verdana"/>
          <w:sz w:val="16"/>
          <w:szCs w:val="16"/>
        </w:rPr>
        <w:t xml:space="preserve"> </w:t>
      </w:r>
      <w:r w:rsidR="00261A82">
        <w:rPr>
          <w:rFonts w:cs="Verdana"/>
          <w:sz w:val="16"/>
          <w:szCs w:val="16"/>
        </w:rPr>
        <w:tab/>
      </w:r>
    </w:p>
    <w:p w14:paraId="0A16CAEA" w14:textId="77777777" w:rsidR="00925FBE" w:rsidRP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27733698" w14:textId="014D00B1" w:rsid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02203669" w14:textId="28D3FECA" w:rsid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67E2438A" w14:textId="6E45E081" w:rsid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09C2B572" w14:textId="0DB77E34" w:rsid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537155AD" w14:textId="77777777" w:rsidR="00925FBE" w:rsidRPr="00925FBE" w:rsidRDefault="00925FBE" w:rsidP="00261A82">
      <w:pPr>
        <w:tabs>
          <w:tab w:val="clear" w:pos="2835"/>
          <w:tab w:val="left" w:leader="dot" w:pos="4111"/>
          <w:tab w:val="left" w:pos="5103"/>
          <w:tab w:val="right" w:leader="dot" w:pos="8505"/>
          <w:tab w:val="right" w:leader="dot" w:pos="8789"/>
        </w:tabs>
        <w:spacing w:line="240" w:lineRule="exact"/>
        <w:rPr>
          <w:rFonts w:cs="Verdana"/>
          <w:sz w:val="16"/>
          <w:szCs w:val="16"/>
        </w:rPr>
      </w:pPr>
    </w:p>
    <w:p w14:paraId="0222F70D" w14:textId="5B3FEA35" w:rsidR="000F35E7" w:rsidRDefault="00925FBE" w:rsidP="00261A82">
      <w:pPr>
        <w:tabs>
          <w:tab w:val="clear" w:pos="2835"/>
          <w:tab w:val="clear" w:pos="3969"/>
          <w:tab w:val="left" w:leader="dot" w:pos="4111"/>
          <w:tab w:val="left" w:pos="5103"/>
          <w:tab w:val="right" w:leader="dot" w:pos="8789"/>
          <w:tab w:val="right" w:leader="dot" w:pos="8931"/>
        </w:tabs>
        <w:spacing w:line="240" w:lineRule="exact"/>
      </w:pPr>
      <w:r w:rsidRPr="00925FBE">
        <w:rPr>
          <w:rFonts w:cs="Verdana"/>
          <w:sz w:val="16"/>
          <w:szCs w:val="16"/>
        </w:rPr>
        <w:t xml:space="preserve">Handtekening: </w:t>
      </w:r>
      <w:r>
        <w:rPr>
          <w:rFonts w:cs="Verdana"/>
          <w:sz w:val="16"/>
          <w:szCs w:val="16"/>
        </w:rPr>
        <w:tab/>
      </w:r>
      <w:r w:rsidR="00261A82">
        <w:rPr>
          <w:rFonts w:cs="Verdana"/>
          <w:sz w:val="16"/>
          <w:szCs w:val="16"/>
        </w:rPr>
        <w:tab/>
        <w:t xml:space="preserve">Handtekening: </w:t>
      </w:r>
      <w:r w:rsidR="00261A82">
        <w:rPr>
          <w:rFonts w:cs="Verdana"/>
          <w:sz w:val="16"/>
          <w:szCs w:val="16"/>
        </w:rPr>
        <w:tab/>
      </w:r>
    </w:p>
    <w:sectPr w:rsidR="000F35E7" w:rsidSect="004B3750">
      <w:headerReference w:type="default" r:id="rId7"/>
      <w:pgSz w:w="11906" w:h="16838"/>
      <w:pgMar w:top="22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396D" w14:textId="77777777" w:rsidR="00292FF7" w:rsidRDefault="00292FF7" w:rsidP="00292FF7">
      <w:pPr>
        <w:spacing w:line="240" w:lineRule="auto"/>
      </w:pPr>
      <w:r>
        <w:separator/>
      </w:r>
    </w:p>
  </w:endnote>
  <w:endnote w:type="continuationSeparator" w:id="0">
    <w:p w14:paraId="33936B5B" w14:textId="77777777" w:rsidR="00292FF7" w:rsidRDefault="00292FF7" w:rsidP="0029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3F0" w14:textId="77777777" w:rsidR="00292FF7" w:rsidRDefault="00292FF7" w:rsidP="00292FF7">
      <w:pPr>
        <w:spacing w:line="240" w:lineRule="auto"/>
      </w:pPr>
      <w:r>
        <w:separator/>
      </w:r>
    </w:p>
  </w:footnote>
  <w:footnote w:type="continuationSeparator" w:id="0">
    <w:p w14:paraId="6E7B4E71" w14:textId="77777777" w:rsidR="00292FF7" w:rsidRDefault="00292FF7" w:rsidP="00292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77C6" w14:textId="6C9C423D" w:rsidR="00292FF7" w:rsidRDefault="00261A82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E11234" wp14:editId="64D681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2955" cy="1026160"/>
          <wp:effectExtent l="0" t="0" r="4445" b="2540"/>
          <wp:wrapSquare wrapText="bothSides"/>
          <wp:docPr id="1" name="Afbeelding 1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schermopname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CF3D4" w14:textId="6349B587" w:rsidR="00292FF7" w:rsidRDefault="00292F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D24"/>
    <w:multiLevelType w:val="hybridMultilevel"/>
    <w:tmpl w:val="B4EC60F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" w15:restartNumberingAfterBreak="0">
    <w:nsid w:val="550A2EBA"/>
    <w:multiLevelType w:val="hybridMultilevel"/>
    <w:tmpl w:val="BB0AE8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5DC6"/>
    <w:multiLevelType w:val="hybridMultilevel"/>
    <w:tmpl w:val="773A75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864">
    <w:abstractNumId w:val="0"/>
  </w:num>
  <w:num w:numId="2" w16cid:durableId="952782849">
    <w:abstractNumId w:val="2"/>
  </w:num>
  <w:num w:numId="3" w16cid:durableId="29171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F7"/>
    <w:rsid w:val="00065CD5"/>
    <w:rsid w:val="000F35E7"/>
    <w:rsid w:val="00261A82"/>
    <w:rsid w:val="00292FF7"/>
    <w:rsid w:val="00302574"/>
    <w:rsid w:val="004B3750"/>
    <w:rsid w:val="009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02B62"/>
  <w15:chartTrackingRefBased/>
  <w15:docId w15:val="{08F86D69-28B7-4815-8CE5-F275063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FF7"/>
    <w:pPr>
      <w:tabs>
        <w:tab w:val="left" w:pos="2835"/>
        <w:tab w:val="left" w:pos="3969"/>
        <w:tab w:val="left" w:pos="5670"/>
      </w:tabs>
      <w:spacing w:after="0" w:line="260" w:lineRule="exact"/>
    </w:pPr>
    <w:rPr>
      <w:rFonts w:ascii="Verdana" w:eastAsia="Times New Roman" w:hAnsi="Verdana" w:cs="Times New Roman"/>
      <w:sz w:val="1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FF7"/>
  </w:style>
  <w:style w:type="paragraph" w:styleId="Voettekst">
    <w:name w:val="footer"/>
    <w:basedOn w:val="Standaard"/>
    <w:link w:val="Voet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FF7"/>
  </w:style>
  <w:style w:type="paragraph" w:styleId="Lijstalinea">
    <w:name w:val="List Paragraph"/>
    <w:basedOn w:val="Standaard"/>
    <w:uiPriority w:val="34"/>
    <w:qFormat/>
    <w:rsid w:val="0029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Mermuys</dc:creator>
  <cp:keywords/>
  <dc:description/>
  <cp:lastModifiedBy>Kelly Mermuys</cp:lastModifiedBy>
  <cp:revision>2</cp:revision>
  <cp:lastPrinted>2023-07-06T12:38:00Z</cp:lastPrinted>
  <dcterms:created xsi:type="dcterms:W3CDTF">2023-09-19T13:44:00Z</dcterms:created>
  <dcterms:modified xsi:type="dcterms:W3CDTF">2023-09-19T13:44:00Z</dcterms:modified>
</cp:coreProperties>
</file>